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6B7F" w14:textId="1252525E" w:rsidR="0060024F" w:rsidRDefault="00190BD1" w:rsidP="0060024F">
      <w:pPr>
        <w:pStyle w:val="Default"/>
        <w:rPr>
          <w:sz w:val="22"/>
          <w:szCs w:val="22"/>
        </w:rPr>
      </w:pPr>
      <w:r>
        <w:t xml:space="preserve">                                                                       </w:t>
      </w:r>
      <w:r w:rsidR="00AF3EE9">
        <w:t xml:space="preserve">                    </w:t>
      </w:r>
      <w:r w:rsidR="0060024F">
        <w:rPr>
          <w:sz w:val="22"/>
          <w:szCs w:val="22"/>
        </w:rPr>
        <w:t xml:space="preserve">PATVIRTINTA </w:t>
      </w:r>
    </w:p>
    <w:p w14:paraId="5D47A999" w14:textId="2347C8B7" w:rsidR="00970570" w:rsidRDefault="00190BD1" w:rsidP="009705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</w:t>
      </w:r>
      <w:r w:rsidR="00AF3EE9">
        <w:rPr>
          <w:sz w:val="23"/>
          <w:szCs w:val="23"/>
        </w:rPr>
        <w:t xml:space="preserve">  </w:t>
      </w:r>
      <w:r w:rsidR="00970570">
        <w:rPr>
          <w:sz w:val="23"/>
          <w:szCs w:val="23"/>
        </w:rPr>
        <w:t>Ruklos Jono Stanislausko mokyklos</w:t>
      </w:r>
      <w:r w:rsidR="00C6549F">
        <w:rPr>
          <w:sz w:val="23"/>
          <w:szCs w:val="23"/>
        </w:rPr>
        <w:t>-</w:t>
      </w:r>
    </w:p>
    <w:p w14:paraId="214230D8" w14:textId="3BB0738A" w:rsidR="00970570" w:rsidRDefault="00970570" w:rsidP="009705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</w:t>
      </w:r>
      <w:r w:rsidR="00AF3EE9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daugiafunkcinio centro direktoriaus</w:t>
      </w:r>
    </w:p>
    <w:p w14:paraId="03589548" w14:textId="03B23AAD" w:rsidR="0060024F" w:rsidRDefault="00970570" w:rsidP="009705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</w:t>
      </w:r>
      <w:r w:rsidR="00AF3EE9">
        <w:rPr>
          <w:sz w:val="23"/>
          <w:szCs w:val="23"/>
        </w:rPr>
        <w:t xml:space="preserve">                   </w:t>
      </w:r>
      <w:r>
        <w:rPr>
          <w:sz w:val="23"/>
          <w:szCs w:val="23"/>
        </w:rPr>
        <w:t>202</w:t>
      </w:r>
      <w:r w:rsidR="00DC48A0">
        <w:rPr>
          <w:sz w:val="23"/>
          <w:szCs w:val="23"/>
        </w:rPr>
        <w:t>3</w:t>
      </w:r>
      <w:r w:rsidR="00C6549F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m. </w:t>
      </w:r>
      <w:r w:rsidR="00DC48A0">
        <w:rPr>
          <w:sz w:val="23"/>
          <w:szCs w:val="23"/>
        </w:rPr>
        <w:t>kovo 1</w:t>
      </w:r>
      <w:r w:rsidR="00B77253">
        <w:rPr>
          <w:sz w:val="23"/>
          <w:szCs w:val="23"/>
        </w:rPr>
        <w:t xml:space="preserve"> d</w:t>
      </w:r>
      <w:r w:rsidR="00AF3EE9">
        <w:rPr>
          <w:sz w:val="23"/>
          <w:szCs w:val="23"/>
        </w:rPr>
        <w:t xml:space="preserve">. </w:t>
      </w:r>
      <w:r w:rsidR="00C6549F">
        <w:rPr>
          <w:sz w:val="23"/>
          <w:szCs w:val="23"/>
        </w:rPr>
        <w:t>įsakymu</w:t>
      </w:r>
      <w:r>
        <w:rPr>
          <w:sz w:val="23"/>
          <w:szCs w:val="23"/>
        </w:rPr>
        <w:t xml:space="preserve"> Nr. </w:t>
      </w:r>
      <w:r w:rsidR="00AF3EE9">
        <w:rPr>
          <w:sz w:val="23"/>
          <w:szCs w:val="23"/>
        </w:rPr>
        <w:t>V1</w:t>
      </w:r>
      <w:r w:rsidR="00063788">
        <w:rPr>
          <w:sz w:val="23"/>
          <w:szCs w:val="23"/>
        </w:rPr>
        <w:t>-</w:t>
      </w:r>
      <w:r w:rsidR="00DC48A0">
        <w:rPr>
          <w:sz w:val="23"/>
          <w:szCs w:val="23"/>
        </w:rPr>
        <w:t>46</w:t>
      </w:r>
    </w:p>
    <w:p w14:paraId="78639137" w14:textId="77777777" w:rsidR="008727C6" w:rsidRDefault="008727C6" w:rsidP="0060024F">
      <w:pPr>
        <w:pStyle w:val="Default"/>
        <w:rPr>
          <w:sz w:val="23"/>
          <w:szCs w:val="23"/>
        </w:rPr>
      </w:pPr>
    </w:p>
    <w:p w14:paraId="1EC6F5AD" w14:textId="77777777" w:rsidR="008727C6" w:rsidRDefault="008727C6" w:rsidP="0060024F">
      <w:pPr>
        <w:pStyle w:val="Default"/>
        <w:rPr>
          <w:sz w:val="23"/>
          <w:szCs w:val="23"/>
        </w:rPr>
      </w:pPr>
    </w:p>
    <w:p w14:paraId="51CBA9B7" w14:textId="77777777" w:rsidR="0060024F" w:rsidRDefault="00970570" w:rsidP="000322B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JONAVOS R. RUKLOS JONO STANISLAUSKO MOKYKLOS-DAUGIAFUNKCINIO</w:t>
      </w:r>
    </w:p>
    <w:p w14:paraId="57B9A1C9" w14:textId="65226AAF" w:rsidR="0060024F" w:rsidRPr="00B77253" w:rsidRDefault="00970570" w:rsidP="00B772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CENTRO</w:t>
      </w:r>
      <w:r w:rsidR="00B77253">
        <w:rPr>
          <w:sz w:val="23"/>
          <w:szCs w:val="23"/>
        </w:rPr>
        <w:t xml:space="preserve"> </w:t>
      </w:r>
      <w:r w:rsidR="00DC48A0">
        <w:rPr>
          <w:sz w:val="23"/>
          <w:szCs w:val="23"/>
        </w:rPr>
        <w:t xml:space="preserve">MOKYKLOS </w:t>
      </w:r>
      <w:r w:rsidR="0060024F">
        <w:rPr>
          <w:b/>
          <w:bCs/>
          <w:sz w:val="23"/>
          <w:szCs w:val="23"/>
        </w:rPr>
        <w:t>BUDĖTOJO PAREIGYBĖS</w:t>
      </w:r>
      <w:r w:rsidR="00B77253">
        <w:rPr>
          <w:sz w:val="23"/>
          <w:szCs w:val="23"/>
        </w:rPr>
        <w:t xml:space="preserve"> </w:t>
      </w:r>
      <w:r w:rsidR="0060024F">
        <w:rPr>
          <w:b/>
          <w:bCs/>
          <w:sz w:val="23"/>
          <w:szCs w:val="23"/>
        </w:rPr>
        <w:t>PRAŠYMAS</w:t>
      </w:r>
    </w:p>
    <w:p w14:paraId="0780885F" w14:textId="77777777" w:rsidR="00190BD1" w:rsidRDefault="00190BD1" w:rsidP="00190BD1">
      <w:pPr>
        <w:pStyle w:val="Default"/>
        <w:jc w:val="center"/>
        <w:rPr>
          <w:b/>
          <w:bCs/>
          <w:sz w:val="23"/>
          <w:szCs w:val="23"/>
        </w:rPr>
      </w:pPr>
    </w:p>
    <w:p w14:paraId="68FC4AA6" w14:textId="77777777" w:rsidR="00190BD1" w:rsidRDefault="00190BD1" w:rsidP="00190BD1">
      <w:pPr>
        <w:pStyle w:val="Default"/>
        <w:jc w:val="center"/>
        <w:rPr>
          <w:sz w:val="23"/>
          <w:szCs w:val="23"/>
        </w:rPr>
      </w:pPr>
    </w:p>
    <w:p w14:paraId="31C8AD9A" w14:textId="77777777" w:rsidR="00AF3EE9" w:rsidRDefault="0060024F" w:rsidP="00190BD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I. </w:t>
      </w:r>
      <w:r w:rsidR="00AF3EE9">
        <w:rPr>
          <w:b/>
          <w:bCs/>
          <w:sz w:val="23"/>
          <w:szCs w:val="23"/>
        </w:rPr>
        <w:t>SKYRIUS</w:t>
      </w:r>
    </w:p>
    <w:p w14:paraId="7AB8CAFA" w14:textId="59A52D41" w:rsidR="0060024F" w:rsidRDefault="00CC5286" w:rsidP="00190BD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BENDROJI DALIS</w:t>
      </w:r>
    </w:p>
    <w:p w14:paraId="3D3C8606" w14:textId="55EE6A6C" w:rsidR="00350F1E" w:rsidRDefault="00350F1E" w:rsidP="00190BD1">
      <w:pPr>
        <w:pStyle w:val="Default"/>
        <w:jc w:val="center"/>
        <w:rPr>
          <w:b/>
          <w:bCs/>
          <w:sz w:val="23"/>
          <w:szCs w:val="23"/>
        </w:rPr>
      </w:pPr>
    </w:p>
    <w:p w14:paraId="56C9C50C" w14:textId="275E5186" w:rsidR="00350F1E" w:rsidRPr="00CD1988" w:rsidRDefault="00350F1E" w:rsidP="00CD1988">
      <w:pPr>
        <w:ind w:firstLine="720"/>
        <w:jc w:val="both"/>
        <w:rPr>
          <w:rFonts w:cs="Times New Roman"/>
          <w:szCs w:val="24"/>
        </w:rPr>
      </w:pPr>
      <w:r w:rsidRPr="00CD1988">
        <w:rPr>
          <w:rFonts w:cs="Times New Roman"/>
          <w:szCs w:val="24"/>
        </w:rPr>
        <w:t xml:space="preserve">Jonavos r. Ruklos Jono Stanislausko mokyklos-daugiafunkcio centro (toliau-Mokykla) </w:t>
      </w:r>
      <w:r w:rsidRPr="00CD1988">
        <w:rPr>
          <w:rFonts w:eastAsia="Times New Roman" w:cs="Times New Roman"/>
          <w:color w:val="000000"/>
          <w:szCs w:val="24"/>
        </w:rPr>
        <w:t xml:space="preserve">budėtojo </w:t>
      </w:r>
      <w:r w:rsidRPr="00CD1988">
        <w:rPr>
          <w:rFonts w:cs="Times New Roman"/>
          <w:szCs w:val="24"/>
        </w:rPr>
        <w:t>pareigybės aprašymas reglamentuoja Mokyklos budėtojo (toliau-darbuotojas) specialiuosius reikalavimus ir funkcijas.</w:t>
      </w:r>
    </w:p>
    <w:p w14:paraId="15993FF8" w14:textId="31CC4128" w:rsidR="00350F1E" w:rsidRPr="00CD1988" w:rsidRDefault="00DC48A0" w:rsidP="00CD1988">
      <w:pPr>
        <w:ind w:firstLine="72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Mokyklos budėtojo (toliau-budėtojo) pareigybė priskiriama darbininkų grupei. </w:t>
      </w:r>
      <w:r w:rsidR="00350F1E" w:rsidRPr="00CD1988">
        <w:rPr>
          <w:rFonts w:cs="Times New Roman"/>
          <w:szCs w:val="24"/>
        </w:rPr>
        <w:t xml:space="preserve"> </w:t>
      </w:r>
    </w:p>
    <w:p w14:paraId="6B63F3EE" w14:textId="77777777" w:rsidR="00CC5286" w:rsidRPr="00CD1988" w:rsidRDefault="00350F1E" w:rsidP="00CD1988">
      <w:pPr>
        <w:pStyle w:val="Sraopastraipa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9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Budėtojas -  pareigybė priskiriama darbininkų grupei.</w:t>
      </w:r>
    </w:p>
    <w:p w14:paraId="389B4477" w14:textId="77777777" w:rsidR="00CC5286" w:rsidRPr="00CD1988" w:rsidRDefault="00350F1E" w:rsidP="00CD1988">
      <w:pPr>
        <w:pStyle w:val="Sraopastraipa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988">
        <w:rPr>
          <w:rFonts w:ascii="Times New Roman" w:hAnsi="Times New Roman" w:cs="Times New Roman"/>
          <w:sz w:val="24"/>
          <w:szCs w:val="24"/>
        </w:rPr>
        <w:t>Pareigybės lygis – D.</w:t>
      </w:r>
    </w:p>
    <w:p w14:paraId="1527D4EC" w14:textId="3BB93C44" w:rsidR="00CC5286" w:rsidRPr="00CD1988" w:rsidRDefault="00350F1E" w:rsidP="00CD1988">
      <w:pPr>
        <w:pStyle w:val="Sraopastraipa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988">
        <w:rPr>
          <w:rFonts w:ascii="Times New Roman" w:hAnsi="Times New Roman" w:cs="Times New Roman"/>
          <w:sz w:val="24"/>
          <w:szCs w:val="24"/>
        </w:rPr>
        <w:t>Pareigybės paskirtis –</w:t>
      </w:r>
      <w:r w:rsidR="00B77253">
        <w:rPr>
          <w:rFonts w:ascii="Times New Roman" w:hAnsi="Times New Roman" w:cs="Times New Roman"/>
          <w:sz w:val="24"/>
          <w:szCs w:val="24"/>
        </w:rPr>
        <w:t xml:space="preserve"> </w:t>
      </w:r>
      <w:r w:rsidR="00CC5286" w:rsidRPr="00CD1988">
        <w:rPr>
          <w:rFonts w:ascii="Times New Roman" w:hAnsi="Times New Roman" w:cs="Times New Roman"/>
          <w:sz w:val="24"/>
          <w:szCs w:val="24"/>
        </w:rPr>
        <w:t xml:space="preserve">užtikrinti tvarką ir saugumą mokyklos patalpose ir kiemo teritorijoje, mokyklos materialinių vertybių apsaugą. </w:t>
      </w:r>
    </w:p>
    <w:p w14:paraId="37025295" w14:textId="234E7D40" w:rsidR="00350F1E" w:rsidRPr="00CD1988" w:rsidRDefault="00350F1E" w:rsidP="00CD1988">
      <w:pPr>
        <w:pStyle w:val="Sraopastraipa"/>
        <w:numPr>
          <w:ilvl w:val="0"/>
          <w:numId w:val="9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D1988">
        <w:rPr>
          <w:rFonts w:ascii="Times New Roman" w:hAnsi="Times New Roman" w:cs="Times New Roman"/>
          <w:sz w:val="24"/>
          <w:szCs w:val="24"/>
        </w:rPr>
        <w:t>Pareigybės pavaldumas - valytojas tiesiogiai pavaldus mokyklos direktoriaus pavaduotojui ūkiui.</w:t>
      </w:r>
    </w:p>
    <w:p w14:paraId="4E97D48F" w14:textId="77777777" w:rsidR="00190BD1" w:rsidRPr="000347A8" w:rsidRDefault="00190BD1" w:rsidP="0060024F">
      <w:pPr>
        <w:pStyle w:val="Default"/>
      </w:pPr>
    </w:p>
    <w:p w14:paraId="31C2571B" w14:textId="77777777" w:rsidR="00190BD1" w:rsidRPr="000347A8" w:rsidRDefault="00190BD1" w:rsidP="0060024F">
      <w:pPr>
        <w:pStyle w:val="Default"/>
      </w:pPr>
    </w:p>
    <w:p w14:paraId="07946288" w14:textId="77777777" w:rsidR="00AF3EE9" w:rsidRDefault="0060024F" w:rsidP="009645F5">
      <w:pPr>
        <w:pStyle w:val="Default"/>
        <w:ind w:left="720"/>
        <w:jc w:val="center"/>
        <w:rPr>
          <w:b/>
          <w:bCs/>
        </w:rPr>
      </w:pPr>
      <w:r w:rsidRPr="000347A8">
        <w:rPr>
          <w:b/>
          <w:bCs/>
        </w:rPr>
        <w:t xml:space="preserve">II. </w:t>
      </w:r>
      <w:r w:rsidR="00AF3EE9">
        <w:rPr>
          <w:b/>
          <w:bCs/>
        </w:rPr>
        <w:t>SKYRIUS</w:t>
      </w:r>
    </w:p>
    <w:p w14:paraId="6294A5F7" w14:textId="26CCB63A" w:rsidR="0060024F" w:rsidRPr="000347A8" w:rsidRDefault="003C3F75" w:rsidP="009645F5">
      <w:pPr>
        <w:pStyle w:val="Default"/>
        <w:ind w:left="720"/>
        <w:jc w:val="center"/>
      </w:pPr>
      <w:r>
        <w:rPr>
          <w:b/>
          <w:bCs/>
        </w:rPr>
        <w:t xml:space="preserve">SPECIALŪS </w:t>
      </w:r>
      <w:r w:rsidR="0060024F" w:rsidRPr="000347A8">
        <w:rPr>
          <w:b/>
          <w:bCs/>
        </w:rPr>
        <w:t>REIKALAVIMAI</w:t>
      </w:r>
      <w:r>
        <w:rPr>
          <w:b/>
          <w:bCs/>
        </w:rPr>
        <w:t>ŠIAS PAREIGAS EINANČIAM DARBUOTOJUI</w:t>
      </w:r>
    </w:p>
    <w:p w14:paraId="7BAFD529" w14:textId="77777777" w:rsidR="0060024F" w:rsidRPr="00803145" w:rsidRDefault="0060024F" w:rsidP="00190BD1">
      <w:pPr>
        <w:pStyle w:val="Default"/>
        <w:jc w:val="center"/>
        <w:rPr>
          <w:sz w:val="16"/>
          <w:szCs w:val="16"/>
        </w:rPr>
      </w:pPr>
    </w:p>
    <w:p w14:paraId="0A95DF19" w14:textId="77777777" w:rsidR="00CD1988" w:rsidRDefault="00167169" w:rsidP="00CD1988">
      <w:pPr>
        <w:pStyle w:val="Default"/>
        <w:numPr>
          <w:ilvl w:val="0"/>
          <w:numId w:val="9"/>
        </w:numPr>
        <w:ind w:left="0" w:firstLine="720"/>
        <w:jc w:val="both"/>
      </w:pPr>
      <w:r>
        <w:t>B</w:t>
      </w:r>
      <w:r w:rsidRPr="00167169">
        <w:t xml:space="preserve">udėtojo kvalifikacijai netaikomi išsilavinimo ar profesinės kvalifikacijos reikalavimai. </w:t>
      </w:r>
    </w:p>
    <w:p w14:paraId="5A5DB9E7" w14:textId="77777777" w:rsidR="00CD1988" w:rsidRDefault="000226B1" w:rsidP="00CD1988">
      <w:pPr>
        <w:pStyle w:val="Default"/>
        <w:numPr>
          <w:ilvl w:val="0"/>
          <w:numId w:val="9"/>
        </w:numPr>
        <w:ind w:left="0" w:firstLine="720"/>
        <w:jc w:val="both"/>
      </w:pPr>
      <w:r>
        <w:t>B</w:t>
      </w:r>
      <w:r w:rsidR="0060024F" w:rsidRPr="000347A8">
        <w:t>udėtojas</w:t>
      </w:r>
      <w:r>
        <w:t xml:space="preserve"> privalo žinoti ir</w:t>
      </w:r>
      <w:r w:rsidR="0060024F" w:rsidRPr="000347A8">
        <w:t xml:space="preserve"> </w:t>
      </w:r>
      <w:r>
        <w:t xml:space="preserve">dirbti </w:t>
      </w:r>
      <w:r w:rsidR="0060024F" w:rsidRPr="000347A8">
        <w:t xml:space="preserve">vadovaudamasis </w:t>
      </w:r>
      <w:r w:rsidR="00530982" w:rsidRPr="000347A8">
        <w:t>mokyklos</w:t>
      </w:r>
      <w:r w:rsidR="002E13E6">
        <w:t xml:space="preserve"> darbo tvarkos taisyklėmis,</w:t>
      </w:r>
      <w:r w:rsidR="0060024F" w:rsidRPr="000347A8">
        <w:t xml:space="preserve"> </w:t>
      </w:r>
      <w:r>
        <w:t xml:space="preserve">šiuo </w:t>
      </w:r>
      <w:r w:rsidR="00FA3296">
        <w:t>pareigybės aprašymu</w:t>
      </w:r>
      <w:r w:rsidR="002E13E6">
        <w:t xml:space="preserve"> ir teisės aktais reglamentuojančiais jo darbą</w:t>
      </w:r>
      <w:r w:rsidR="00FA3296">
        <w:t>.</w:t>
      </w:r>
    </w:p>
    <w:p w14:paraId="0CF0590B" w14:textId="77777777" w:rsidR="00CD1988" w:rsidRDefault="000226B1" w:rsidP="00CD1988">
      <w:pPr>
        <w:pStyle w:val="Default"/>
        <w:numPr>
          <w:ilvl w:val="0"/>
          <w:numId w:val="9"/>
        </w:numPr>
        <w:ind w:left="0" w:firstLine="720"/>
        <w:jc w:val="both"/>
      </w:pPr>
      <w:r>
        <w:t>Darbuotojas</w:t>
      </w:r>
      <w:r w:rsidR="00915A9B" w:rsidRPr="000347A8">
        <w:t xml:space="preserve"> turi būti išklausęs privalomojo</w:t>
      </w:r>
      <w:r w:rsidR="00FA3296">
        <w:t xml:space="preserve"> higienos įgūdžių mokymo kursus.</w:t>
      </w:r>
    </w:p>
    <w:p w14:paraId="4B37A465" w14:textId="77777777" w:rsidR="00CD1988" w:rsidRDefault="000226B1" w:rsidP="00CD1988">
      <w:pPr>
        <w:pStyle w:val="Default"/>
        <w:numPr>
          <w:ilvl w:val="0"/>
          <w:numId w:val="9"/>
        </w:numPr>
        <w:ind w:left="0" w:firstLine="720"/>
        <w:jc w:val="both"/>
      </w:pPr>
      <w:r>
        <w:t>Darbuotojas privalo</w:t>
      </w:r>
      <w:r w:rsidR="0060024F" w:rsidRPr="000347A8">
        <w:t xml:space="preserve"> žinoti pirmos medicinos pagalbos suteikimo reikalavimus.</w:t>
      </w:r>
    </w:p>
    <w:p w14:paraId="61DDFE24" w14:textId="77777777" w:rsidR="00CD1988" w:rsidRDefault="002D5B36" w:rsidP="00CD1988">
      <w:pPr>
        <w:pStyle w:val="Default"/>
        <w:numPr>
          <w:ilvl w:val="0"/>
          <w:numId w:val="9"/>
        </w:numPr>
        <w:ind w:left="0" w:firstLine="720"/>
        <w:jc w:val="both"/>
      </w:pPr>
      <w:r>
        <w:t>B</w:t>
      </w:r>
      <w:r w:rsidRPr="000347A8">
        <w:t xml:space="preserve">udėtojas privalo žinoti ir vykdyti </w:t>
      </w:r>
      <w:r w:rsidR="00E8189C">
        <w:t>darbo saugos,</w:t>
      </w:r>
      <w:r w:rsidRPr="000347A8">
        <w:t xml:space="preserve"> sveikatos </w:t>
      </w:r>
      <w:r w:rsidR="00E8189C">
        <w:t xml:space="preserve">ir </w:t>
      </w:r>
      <w:r w:rsidR="00E8189C" w:rsidRPr="000347A8">
        <w:t xml:space="preserve">priešgaisrinės saugos </w:t>
      </w:r>
      <w:r w:rsidRPr="000347A8">
        <w:t>nor</w:t>
      </w:r>
      <w:r w:rsidR="00E8189C">
        <w:t xml:space="preserve">minių teisės aktų </w:t>
      </w:r>
      <w:r w:rsidRPr="000347A8">
        <w:t>reikalavimus</w:t>
      </w:r>
      <w:r w:rsidR="00A76A5F">
        <w:t>, žinoti mokyklos evakuacijos kelius ir planą</w:t>
      </w:r>
      <w:r w:rsidRPr="000347A8">
        <w:t>.</w:t>
      </w:r>
    </w:p>
    <w:p w14:paraId="0D909314" w14:textId="77777777" w:rsidR="00CD1988" w:rsidRDefault="00971E3A" w:rsidP="00CD1988">
      <w:pPr>
        <w:pStyle w:val="Default"/>
        <w:numPr>
          <w:ilvl w:val="0"/>
          <w:numId w:val="9"/>
        </w:numPr>
        <w:ind w:left="0" w:firstLine="720"/>
        <w:jc w:val="both"/>
      </w:pPr>
      <w:r>
        <w:t xml:space="preserve">Darbuotojas privalo mokėti naudotis ryšio priemonėmis, žinoti </w:t>
      </w:r>
      <w:r w:rsidR="002E13E6">
        <w:t xml:space="preserve">tiesioginio vadovo ir </w:t>
      </w:r>
      <w:r w:rsidRPr="00971E3A">
        <w:t>skubiosios pagalbos tarnybų</w:t>
      </w:r>
      <w:r>
        <w:t xml:space="preserve"> telefono numerius ir trumpuosius telefono numerius</w:t>
      </w:r>
      <w:r w:rsidR="00AE0061">
        <w:t>, esant reikalui mokėti iškviesti skubią pagalbos tarnybą pagal įvykio pobūdį</w:t>
      </w:r>
      <w:r>
        <w:t>.</w:t>
      </w:r>
    </w:p>
    <w:p w14:paraId="494B246E" w14:textId="30E2F2FD" w:rsidR="00190BD1" w:rsidRPr="000347A8" w:rsidRDefault="006552B9" w:rsidP="00CD1988">
      <w:pPr>
        <w:pStyle w:val="Default"/>
        <w:numPr>
          <w:ilvl w:val="0"/>
          <w:numId w:val="9"/>
        </w:numPr>
        <w:ind w:left="0" w:firstLine="720"/>
        <w:jc w:val="both"/>
      </w:pPr>
      <w:r>
        <w:t>Mokėti naudotis patalpų apsaugos sistemą</w:t>
      </w:r>
      <w:r w:rsidR="009816A0">
        <w:t>, ją</w:t>
      </w:r>
      <w:r w:rsidRPr="006552B9">
        <w:t xml:space="preserve"> </w:t>
      </w:r>
      <w:r>
        <w:t>įjungti</w:t>
      </w:r>
      <w:r w:rsidR="009816A0">
        <w:t>/išjungti</w:t>
      </w:r>
      <w:r>
        <w:t xml:space="preserve"> ir </w:t>
      </w:r>
      <w:r w:rsidRPr="006552B9">
        <w:t xml:space="preserve"> </w:t>
      </w:r>
      <w:r w:rsidR="009816A0">
        <w:t>perduoti saugos tarnybai.</w:t>
      </w:r>
    </w:p>
    <w:p w14:paraId="62C15CC3" w14:textId="77777777" w:rsidR="00190BD1" w:rsidRPr="000347A8" w:rsidRDefault="00190BD1" w:rsidP="0060024F">
      <w:pPr>
        <w:pStyle w:val="Default"/>
      </w:pPr>
    </w:p>
    <w:p w14:paraId="2F1085A6" w14:textId="77777777" w:rsidR="00AF3EE9" w:rsidRDefault="0060024F" w:rsidP="009645F5">
      <w:pPr>
        <w:pStyle w:val="Default"/>
        <w:ind w:left="720"/>
        <w:jc w:val="center"/>
        <w:rPr>
          <w:b/>
          <w:bCs/>
        </w:rPr>
      </w:pPr>
      <w:r w:rsidRPr="000347A8">
        <w:rPr>
          <w:b/>
          <w:bCs/>
        </w:rPr>
        <w:t xml:space="preserve">III. </w:t>
      </w:r>
      <w:r w:rsidR="00AF3EE9">
        <w:rPr>
          <w:b/>
          <w:bCs/>
        </w:rPr>
        <w:t>SKYRIUS</w:t>
      </w:r>
    </w:p>
    <w:p w14:paraId="27E3FEDB" w14:textId="693BD52F" w:rsidR="0060024F" w:rsidRPr="000347A8" w:rsidRDefault="003C3F75" w:rsidP="009645F5">
      <w:pPr>
        <w:pStyle w:val="Default"/>
        <w:ind w:left="720"/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  <w:r w:rsidR="0060024F" w:rsidRPr="000347A8">
        <w:rPr>
          <w:b/>
          <w:bCs/>
        </w:rPr>
        <w:t xml:space="preserve"> </w:t>
      </w:r>
    </w:p>
    <w:p w14:paraId="70B4F152" w14:textId="77777777" w:rsidR="00190BD1" w:rsidRPr="00803145" w:rsidRDefault="00190BD1" w:rsidP="00190BD1">
      <w:pPr>
        <w:pStyle w:val="Default"/>
        <w:jc w:val="center"/>
        <w:rPr>
          <w:sz w:val="16"/>
          <w:szCs w:val="16"/>
        </w:rPr>
      </w:pPr>
    </w:p>
    <w:p w14:paraId="28410C4E" w14:textId="77777777" w:rsidR="003C3F75" w:rsidRDefault="0054286A" w:rsidP="003C3F75">
      <w:pPr>
        <w:pStyle w:val="Default"/>
        <w:numPr>
          <w:ilvl w:val="0"/>
          <w:numId w:val="9"/>
        </w:numPr>
        <w:ind w:left="0" w:firstLine="720"/>
        <w:jc w:val="both"/>
      </w:pPr>
      <w:r>
        <w:t>Budėtojas siekdamas</w:t>
      </w:r>
      <w:r w:rsidR="00C17CA0" w:rsidRPr="000347A8">
        <w:t xml:space="preserve"> užtikrinti mokyklos</w:t>
      </w:r>
      <w:r>
        <w:t xml:space="preserve"> saugumą</w:t>
      </w:r>
      <w:r w:rsidR="00C17CA0" w:rsidRPr="000347A8">
        <w:t xml:space="preserve"> </w:t>
      </w:r>
      <w:r>
        <w:t>kontroliuoja mokyklos lankytojų,</w:t>
      </w:r>
      <w:r w:rsidR="0060024F" w:rsidRPr="000347A8">
        <w:t xml:space="preserve"> paš</w:t>
      </w:r>
      <w:r>
        <w:t xml:space="preserve">alinių asmenų įėjimą į mokyklą ir pildo </w:t>
      </w:r>
      <w:r w:rsidRPr="000347A8">
        <w:t xml:space="preserve">atvykstančių asmenų registracijos </w:t>
      </w:r>
      <w:r w:rsidR="00A8281C" w:rsidRPr="000347A8">
        <w:t>žurnalą</w:t>
      </w:r>
      <w:r w:rsidR="009645F5">
        <w:t>.</w:t>
      </w:r>
    </w:p>
    <w:p w14:paraId="5E8327FC" w14:textId="77777777" w:rsidR="003C3F75" w:rsidRDefault="0060024F" w:rsidP="003C3F75">
      <w:pPr>
        <w:pStyle w:val="Default"/>
        <w:numPr>
          <w:ilvl w:val="0"/>
          <w:numId w:val="9"/>
        </w:numPr>
        <w:ind w:left="0" w:firstLine="720"/>
        <w:jc w:val="both"/>
      </w:pPr>
      <w:r w:rsidRPr="000347A8">
        <w:t xml:space="preserve">Atvykus </w:t>
      </w:r>
      <w:r w:rsidR="00EC605D">
        <w:t>lankytojams</w:t>
      </w:r>
      <w:r w:rsidRPr="000347A8">
        <w:t xml:space="preserve">, juos </w:t>
      </w:r>
      <w:r w:rsidR="00EC605D">
        <w:t>nukreipia ir/ar esant reikalui, palydi į reikalingas mokyklos patalpas</w:t>
      </w:r>
      <w:r w:rsidR="009645F5">
        <w:t>.</w:t>
      </w:r>
    </w:p>
    <w:p w14:paraId="3C2CC4B1" w14:textId="77777777" w:rsidR="003C3F75" w:rsidRDefault="00D033EB" w:rsidP="003C3F75">
      <w:pPr>
        <w:pStyle w:val="Default"/>
        <w:numPr>
          <w:ilvl w:val="0"/>
          <w:numId w:val="9"/>
        </w:numPr>
        <w:ind w:left="0" w:firstLine="720"/>
        <w:jc w:val="both"/>
      </w:pPr>
      <w:r>
        <w:t>Pagal mokyklos vadovo patvirtintą laiką, skambučiu skelbia pamokų pradžią ir pabaigą.</w:t>
      </w:r>
    </w:p>
    <w:p w14:paraId="483335E4" w14:textId="77777777" w:rsidR="003C3F75" w:rsidRDefault="00EC605D" w:rsidP="003C3F75">
      <w:pPr>
        <w:pStyle w:val="Default"/>
        <w:numPr>
          <w:ilvl w:val="0"/>
          <w:numId w:val="9"/>
        </w:numPr>
        <w:ind w:left="0" w:firstLine="720"/>
        <w:jc w:val="both"/>
      </w:pPr>
      <w:r>
        <w:t>Prižiūr</w:t>
      </w:r>
      <w:r w:rsidR="0060024F" w:rsidRPr="000347A8">
        <w:t xml:space="preserve">i stendus, esančius </w:t>
      </w:r>
      <w:r w:rsidR="00915A9B" w:rsidRPr="000347A8">
        <w:t>fojė</w:t>
      </w:r>
      <w:r w:rsidR="009645F5">
        <w:t>.</w:t>
      </w:r>
    </w:p>
    <w:p w14:paraId="2043996E" w14:textId="77777777" w:rsidR="003C3F75" w:rsidRDefault="0060024F" w:rsidP="003C3F75">
      <w:pPr>
        <w:pStyle w:val="Default"/>
        <w:numPr>
          <w:ilvl w:val="0"/>
          <w:numId w:val="9"/>
        </w:numPr>
        <w:ind w:left="0" w:firstLine="720"/>
        <w:jc w:val="both"/>
      </w:pPr>
      <w:r w:rsidRPr="000347A8">
        <w:t>Esant reikal</w:t>
      </w:r>
      <w:r w:rsidR="00325FD7">
        <w:t>ui, administracijos nurodymu, vaduoja</w:t>
      </w:r>
      <w:r w:rsidRPr="000347A8">
        <w:t xml:space="preserve"> kitus </w:t>
      </w:r>
      <w:r w:rsidR="00530982" w:rsidRPr="000347A8">
        <w:t>mokyklos</w:t>
      </w:r>
      <w:r w:rsidR="009645F5">
        <w:t xml:space="preserve"> darbuotojus.</w:t>
      </w:r>
    </w:p>
    <w:p w14:paraId="774AC470" w14:textId="77777777" w:rsidR="003C3F75" w:rsidRDefault="0060024F" w:rsidP="003C3F75">
      <w:pPr>
        <w:pStyle w:val="Default"/>
        <w:numPr>
          <w:ilvl w:val="0"/>
          <w:numId w:val="9"/>
        </w:numPr>
        <w:ind w:left="0" w:firstLine="720"/>
        <w:jc w:val="both"/>
      </w:pPr>
      <w:r w:rsidRPr="000347A8">
        <w:t>Apie</w:t>
      </w:r>
      <w:r w:rsidR="00BE7BA0">
        <w:t xml:space="preserve"> iškilusias problemas informuoja</w:t>
      </w:r>
      <w:r w:rsidRPr="000347A8">
        <w:t xml:space="preserve"> direkto</w:t>
      </w:r>
      <w:r w:rsidR="00190BD1" w:rsidRPr="000347A8">
        <w:t>riaus pavaduotoją ūkiui</w:t>
      </w:r>
      <w:r w:rsidR="009645F5">
        <w:t>.</w:t>
      </w:r>
    </w:p>
    <w:p w14:paraId="448E56FF" w14:textId="77777777" w:rsidR="003C3F75" w:rsidRDefault="00A8281C" w:rsidP="003C3F75">
      <w:pPr>
        <w:pStyle w:val="Default"/>
        <w:numPr>
          <w:ilvl w:val="0"/>
          <w:numId w:val="9"/>
        </w:numPr>
        <w:ind w:left="0" w:firstLine="720"/>
        <w:jc w:val="both"/>
      </w:pPr>
      <w:r w:rsidRPr="000347A8">
        <w:t>P</w:t>
      </w:r>
      <w:r w:rsidR="00BE7BA0">
        <w:t>rižiūr</w:t>
      </w:r>
      <w:r w:rsidR="0060024F" w:rsidRPr="000347A8">
        <w:t xml:space="preserve">i tvarką </w:t>
      </w:r>
      <w:r w:rsidR="00325FD7">
        <w:t xml:space="preserve">(valo nurodytu būdu ir intensyvumu) </w:t>
      </w:r>
      <w:r w:rsidR="00BE7BA0">
        <w:t>paskirtame plote</w:t>
      </w:r>
      <w:r w:rsidR="0060024F" w:rsidRPr="000347A8">
        <w:t xml:space="preserve"> ir prie </w:t>
      </w:r>
      <w:r w:rsidR="00530982" w:rsidRPr="000347A8">
        <w:t xml:space="preserve">mokyklos </w:t>
      </w:r>
      <w:r w:rsidRPr="000347A8">
        <w:t xml:space="preserve"> pagrindinio įėjimo</w:t>
      </w:r>
      <w:r w:rsidR="0060024F" w:rsidRPr="000347A8">
        <w:t xml:space="preserve"> durų</w:t>
      </w:r>
      <w:r w:rsidR="009645F5">
        <w:t>.</w:t>
      </w:r>
    </w:p>
    <w:p w14:paraId="2CC7F67F" w14:textId="77777777" w:rsidR="003C3F75" w:rsidRDefault="00325FD7" w:rsidP="003C3F75">
      <w:pPr>
        <w:pStyle w:val="Default"/>
        <w:numPr>
          <w:ilvl w:val="0"/>
          <w:numId w:val="9"/>
        </w:numPr>
        <w:ind w:left="0" w:firstLine="720"/>
        <w:jc w:val="both"/>
      </w:pPr>
      <w:r>
        <w:lastRenderedPageBreak/>
        <w:t>Kontroliuoja</w:t>
      </w:r>
      <w:r w:rsidR="00001A39" w:rsidRPr="000347A8">
        <w:t xml:space="preserve"> kabinetų ir kitų patalpų raktų išdavimą, </w:t>
      </w:r>
      <w:r w:rsidRPr="00325FD7">
        <w:t xml:space="preserve">pildo  </w:t>
      </w:r>
      <w:r>
        <w:t>kabinetų ir kitų patalpų raktų išdavimo</w:t>
      </w:r>
      <w:r w:rsidR="009E7266">
        <w:t>-gražinimo</w:t>
      </w:r>
      <w:r w:rsidRPr="00325FD7">
        <w:t xml:space="preserve"> registracijos žurnalą</w:t>
      </w:r>
      <w:r w:rsidR="009645F5">
        <w:t>.</w:t>
      </w:r>
    </w:p>
    <w:p w14:paraId="628D16B2" w14:textId="77777777" w:rsidR="003C3F75" w:rsidRDefault="00E5604E" w:rsidP="003C3F75">
      <w:pPr>
        <w:pStyle w:val="Default"/>
        <w:numPr>
          <w:ilvl w:val="0"/>
          <w:numId w:val="9"/>
        </w:numPr>
        <w:ind w:left="0" w:firstLine="720"/>
        <w:jc w:val="both"/>
      </w:pPr>
      <w:r>
        <w:t>Pagal direktoriaus pavaduotojo ūkiui nurodymą užrakina/atrakina pagrindines ir/ar klasių rūbinių duris.</w:t>
      </w:r>
    </w:p>
    <w:p w14:paraId="6C732FF5" w14:textId="77777777" w:rsidR="003C3F75" w:rsidRDefault="00276195" w:rsidP="003C3F75">
      <w:pPr>
        <w:pStyle w:val="Default"/>
        <w:numPr>
          <w:ilvl w:val="0"/>
          <w:numId w:val="9"/>
        </w:numPr>
        <w:ind w:left="0" w:firstLine="720"/>
        <w:jc w:val="both"/>
      </w:pPr>
      <w:r>
        <w:t>Stebi lauko ir vidaus vaizdo kamerų</w:t>
      </w:r>
      <w:r w:rsidR="00A8281C" w:rsidRPr="000347A8">
        <w:t xml:space="preserve"> </w:t>
      </w:r>
      <w:r>
        <w:t>perteikiamą vaizdą monitoriuje</w:t>
      </w:r>
      <w:r w:rsidR="00606B8F">
        <w:t>,</w:t>
      </w:r>
      <w:r w:rsidR="00A8281C" w:rsidRPr="000347A8">
        <w:t xml:space="preserve"> esant </w:t>
      </w:r>
      <w:r w:rsidR="00574B8C" w:rsidRPr="000347A8">
        <w:t>tvarkos pažeidimams</w:t>
      </w:r>
      <w:r>
        <w:t>, mokinių patyčių atvejams</w:t>
      </w:r>
      <w:r w:rsidR="00E5604E">
        <w:t>,</w:t>
      </w:r>
      <w:r>
        <w:t xml:space="preserve"> nedelsiant informuoja</w:t>
      </w:r>
      <w:r w:rsidR="00574B8C" w:rsidRPr="000347A8">
        <w:t xml:space="preserve"> mokyklos administraciją, o </w:t>
      </w:r>
      <w:r w:rsidR="00606B8F">
        <w:t>pasibaigus mokyklos darbo laikui</w:t>
      </w:r>
      <w:r w:rsidR="009645F5">
        <w:t xml:space="preserve"> – policijos pareigūnus.</w:t>
      </w:r>
    </w:p>
    <w:p w14:paraId="2F21872D" w14:textId="77777777" w:rsidR="003C3F75" w:rsidRDefault="00615C6C" w:rsidP="003C3F75">
      <w:pPr>
        <w:pStyle w:val="Default"/>
        <w:numPr>
          <w:ilvl w:val="0"/>
          <w:numId w:val="9"/>
        </w:numPr>
        <w:ind w:left="0" w:firstLine="720"/>
        <w:jc w:val="both"/>
      </w:pPr>
      <w:r w:rsidRPr="000347A8">
        <w:t xml:space="preserve">Vakare, </w:t>
      </w:r>
      <w:r w:rsidR="009E7266">
        <w:t>pasibaigus darbo laikui,</w:t>
      </w:r>
      <w:r w:rsidR="00530982" w:rsidRPr="000347A8">
        <w:t xml:space="preserve"> </w:t>
      </w:r>
      <w:r w:rsidR="00D011CE">
        <w:t xml:space="preserve">įjungus patalpų apsaugos sistemą, </w:t>
      </w:r>
      <w:r w:rsidR="00E5604E">
        <w:t>priduoda</w:t>
      </w:r>
      <w:r w:rsidR="00110300" w:rsidRPr="000347A8">
        <w:t xml:space="preserve"> </w:t>
      </w:r>
      <w:r w:rsidR="00D011CE">
        <w:t>patalpas saugos tarnybai.</w:t>
      </w:r>
      <w:r w:rsidR="00D76029">
        <w:t xml:space="preserve"> Esant </w:t>
      </w:r>
      <w:r w:rsidR="003A7A9D">
        <w:t xml:space="preserve">ar pastebėjus </w:t>
      </w:r>
      <w:r w:rsidR="00D76029">
        <w:t>mokyklos patalpų apsaugos sistemos</w:t>
      </w:r>
      <w:r w:rsidR="003A7A9D">
        <w:t xml:space="preserve"> ir/ar kitų inžinerinių (elektros, vandentiekio, šilumos)</w:t>
      </w:r>
      <w:r w:rsidR="00D76029">
        <w:t xml:space="preserve"> </w:t>
      </w:r>
      <w:r w:rsidR="003A7A9D">
        <w:t xml:space="preserve">sistemų </w:t>
      </w:r>
      <w:r w:rsidR="00D76029">
        <w:t>gedimams, nedelsiant apie tai informuoja direktoriaus pavaduotoją ūkiui.</w:t>
      </w:r>
    </w:p>
    <w:p w14:paraId="4C49B1F4" w14:textId="77777777" w:rsidR="003C3F75" w:rsidRDefault="00FD168E" w:rsidP="003C3F75">
      <w:pPr>
        <w:pStyle w:val="Default"/>
        <w:numPr>
          <w:ilvl w:val="0"/>
          <w:numId w:val="9"/>
        </w:numPr>
        <w:ind w:left="0" w:firstLine="720"/>
        <w:jc w:val="both"/>
      </w:pPr>
      <w:r>
        <w:t>S</w:t>
      </w:r>
      <w:r w:rsidRPr="00FD168E">
        <w:t>užinojus, pastebėjus ar įtarus mokinį esant</w:t>
      </w:r>
      <w:r>
        <w:t xml:space="preserve"> apsvaigus nuo alkoholio</w:t>
      </w:r>
      <w:r w:rsidRPr="00FD168E">
        <w:t xml:space="preserve"> ar kitų psichiką veikiančių medžiagų, mokinio atžvilgiu taikomą smurtą ar įvairaus pobūdž</w:t>
      </w:r>
      <w:r w:rsidR="00F24CDF">
        <w:t>io išnaudojimą, nedelsiant imasi</w:t>
      </w:r>
      <w:r w:rsidRPr="00FD168E">
        <w:t xml:space="preserve"> tinkamų veiksmų ir prevencini</w:t>
      </w:r>
      <w:r w:rsidR="00F24CDF">
        <w:t>ų priemonių, apie tai informuoja</w:t>
      </w:r>
      <w:r w:rsidRPr="00FD168E">
        <w:t xml:space="preserve"> mokyklos vadovą ar kitą atsakingą asmenį.</w:t>
      </w:r>
    </w:p>
    <w:p w14:paraId="59B6AF1B" w14:textId="78AE2837" w:rsidR="0060024F" w:rsidRPr="000347A8" w:rsidRDefault="0060024F" w:rsidP="003C3F75">
      <w:pPr>
        <w:pStyle w:val="Default"/>
        <w:numPr>
          <w:ilvl w:val="0"/>
          <w:numId w:val="9"/>
        </w:numPr>
        <w:ind w:left="0" w:firstLine="720"/>
        <w:jc w:val="both"/>
      </w:pPr>
      <w:r w:rsidRPr="000347A8">
        <w:t xml:space="preserve">Nesant tiesioginio darbo, dirba kitus pagal kompetenciją ūkinės veiklos darbus administracijai nurodžius. </w:t>
      </w:r>
    </w:p>
    <w:p w14:paraId="3F338FBD" w14:textId="77777777" w:rsidR="003C3F75" w:rsidRDefault="003C3F75" w:rsidP="0060024F">
      <w:pPr>
        <w:pStyle w:val="Default"/>
      </w:pPr>
    </w:p>
    <w:p w14:paraId="2A19A760" w14:textId="601DBE76" w:rsidR="003C3F75" w:rsidRDefault="003C3F75" w:rsidP="003C3F75">
      <w:pPr>
        <w:pStyle w:val="Default"/>
        <w:jc w:val="center"/>
      </w:pPr>
      <w:r>
        <w:t>______________________</w:t>
      </w:r>
    </w:p>
    <w:p w14:paraId="1527F762" w14:textId="77777777" w:rsidR="003C3F75" w:rsidRDefault="003C3F75" w:rsidP="0060024F">
      <w:pPr>
        <w:pStyle w:val="Default"/>
      </w:pPr>
    </w:p>
    <w:p w14:paraId="76C18D69" w14:textId="3536DF79" w:rsidR="00803145" w:rsidRDefault="00574B8C" w:rsidP="0060024F">
      <w:pPr>
        <w:pStyle w:val="Default"/>
      </w:pPr>
      <w:r w:rsidRPr="000347A8">
        <w:t>Susipažinau ir sutinku</w:t>
      </w:r>
    </w:p>
    <w:p w14:paraId="03976449" w14:textId="77777777" w:rsidR="003C3F75" w:rsidRDefault="003C3F75" w:rsidP="0060024F">
      <w:pPr>
        <w:pStyle w:val="Default"/>
      </w:pPr>
    </w:p>
    <w:p w14:paraId="7A5AEEC0" w14:textId="77777777" w:rsidR="001B00D3" w:rsidRDefault="001B00D3" w:rsidP="0060024F">
      <w:pPr>
        <w:pStyle w:val="Default"/>
      </w:pPr>
    </w:p>
    <w:p w14:paraId="45BF0E59" w14:textId="77777777" w:rsidR="00AF3EE9" w:rsidRPr="000347A8" w:rsidRDefault="00AF3EE9" w:rsidP="0060024F">
      <w:pPr>
        <w:pStyle w:val="Default"/>
      </w:pPr>
    </w:p>
    <w:sectPr w:rsidR="00AF3EE9" w:rsidRPr="000347A8" w:rsidSect="00DC48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6F250" w14:textId="77777777" w:rsidR="00F33888" w:rsidRDefault="00F33888" w:rsidP="008727C6">
      <w:r>
        <w:separator/>
      </w:r>
    </w:p>
  </w:endnote>
  <w:endnote w:type="continuationSeparator" w:id="0">
    <w:p w14:paraId="50766698" w14:textId="77777777" w:rsidR="00F33888" w:rsidRDefault="00F33888" w:rsidP="0087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99DE" w14:textId="77777777" w:rsidR="00F33888" w:rsidRDefault="00F33888" w:rsidP="008727C6">
      <w:r>
        <w:separator/>
      </w:r>
    </w:p>
  </w:footnote>
  <w:footnote w:type="continuationSeparator" w:id="0">
    <w:p w14:paraId="191203F0" w14:textId="77777777" w:rsidR="00F33888" w:rsidRDefault="00F33888" w:rsidP="0087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4769"/>
    <w:multiLevelType w:val="hybridMultilevel"/>
    <w:tmpl w:val="548CF612"/>
    <w:lvl w:ilvl="0" w:tplc="8AF2D1F6">
      <w:start w:val="8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F612CB5"/>
    <w:multiLevelType w:val="hybridMultilevel"/>
    <w:tmpl w:val="BFC0CAC2"/>
    <w:lvl w:ilvl="0" w:tplc="E1061EC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B61A2"/>
    <w:multiLevelType w:val="multilevel"/>
    <w:tmpl w:val="ECD8A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E934981"/>
    <w:multiLevelType w:val="multilevel"/>
    <w:tmpl w:val="ECD8A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8802C6"/>
    <w:multiLevelType w:val="multilevel"/>
    <w:tmpl w:val="37BC7DC2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D83A69"/>
    <w:multiLevelType w:val="multilevel"/>
    <w:tmpl w:val="15A6D00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8C1683A"/>
    <w:multiLevelType w:val="hybridMultilevel"/>
    <w:tmpl w:val="AB045E48"/>
    <w:lvl w:ilvl="0" w:tplc="E1061E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A516D"/>
    <w:multiLevelType w:val="hybridMultilevel"/>
    <w:tmpl w:val="02AA6B76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F4644D"/>
    <w:multiLevelType w:val="hybridMultilevel"/>
    <w:tmpl w:val="60CE5896"/>
    <w:lvl w:ilvl="0" w:tplc="E1061EC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03107"/>
    <w:multiLevelType w:val="multilevel"/>
    <w:tmpl w:val="ECD8A1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2."/>
      <w:lvlJc w:val="left"/>
      <w:pPr>
        <w:ind w:left="765" w:hanging="40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65205410"/>
    <w:multiLevelType w:val="hybridMultilevel"/>
    <w:tmpl w:val="50482C30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373F3B"/>
    <w:multiLevelType w:val="hybridMultilevel"/>
    <w:tmpl w:val="0F625E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25AE4"/>
    <w:multiLevelType w:val="multilevel"/>
    <w:tmpl w:val="66AC551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25206360">
    <w:abstractNumId w:val="3"/>
  </w:num>
  <w:num w:numId="2" w16cid:durableId="1406488433">
    <w:abstractNumId w:val="12"/>
  </w:num>
  <w:num w:numId="3" w16cid:durableId="329866341">
    <w:abstractNumId w:val="9"/>
  </w:num>
  <w:num w:numId="4" w16cid:durableId="71856949">
    <w:abstractNumId w:val="0"/>
  </w:num>
  <w:num w:numId="5" w16cid:durableId="692264764">
    <w:abstractNumId w:val="2"/>
  </w:num>
  <w:num w:numId="6" w16cid:durableId="1524439746">
    <w:abstractNumId w:val="4"/>
  </w:num>
  <w:num w:numId="7" w16cid:durableId="1888951229">
    <w:abstractNumId w:val="11"/>
  </w:num>
  <w:num w:numId="8" w16cid:durableId="1078404392">
    <w:abstractNumId w:val="5"/>
  </w:num>
  <w:num w:numId="9" w16cid:durableId="1736513650">
    <w:abstractNumId w:val="1"/>
  </w:num>
  <w:num w:numId="10" w16cid:durableId="1500465484">
    <w:abstractNumId w:val="10"/>
  </w:num>
  <w:num w:numId="11" w16cid:durableId="2053992480">
    <w:abstractNumId w:val="7"/>
  </w:num>
  <w:num w:numId="12" w16cid:durableId="167183558">
    <w:abstractNumId w:val="8"/>
  </w:num>
  <w:num w:numId="13" w16cid:durableId="111956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024F"/>
    <w:rsid w:val="00001A39"/>
    <w:rsid w:val="0002189B"/>
    <w:rsid w:val="000226B1"/>
    <w:rsid w:val="000322BB"/>
    <w:rsid w:val="000347A8"/>
    <w:rsid w:val="00063788"/>
    <w:rsid w:val="00075EA7"/>
    <w:rsid w:val="000C6D21"/>
    <w:rsid w:val="00110300"/>
    <w:rsid w:val="0012682B"/>
    <w:rsid w:val="00167169"/>
    <w:rsid w:val="00190BD1"/>
    <w:rsid w:val="001B00D3"/>
    <w:rsid w:val="001B36FA"/>
    <w:rsid w:val="001D3611"/>
    <w:rsid w:val="001E53C4"/>
    <w:rsid w:val="00247EA5"/>
    <w:rsid w:val="00265094"/>
    <w:rsid w:val="00276195"/>
    <w:rsid w:val="00281A20"/>
    <w:rsid w:val="002D492F"/>
    <w:rsid w:val="002D5B36"/>
    <w:rsid w:val="002E13E6"/>
    <w:rsid w:val="00321158"/>
    <w:rsid w:val="00325FD7"/>
    <w:rsid w:val="00337C5F"/>
    <w:rsid w:val="00350F1E"/>
    <w:rsid w:val="00386343"/>
    <w:rsid w:val="003A7A9D"/>
    <w:rsid w:val="003C3F75"/>
    <w:rsid w:val="00403188"/>
    <w:rsid w:val="00490FDE"/>
    <w:rsid w:val="004A00A5"/>
    <w:rsid w:val="00530982"/>
    <w:rsid w:val="0054286A"/>
    <w:rsid w:val="00574B8C"/>
    <w:rsid w:val="005F1FD2"/>
    <w:rsid w:val="0060024F"/>
    <w:rsid w:val="00606B8F"/>
    <w:rsid w:val="00615C6C"/>
    <w:rsid w:val="006552B9"/>
    <w:rsid w:val="00663A35"/>
    <w:rsid w:val="0067260A"/>
    <w:rsid w:val="00675071"/>
    <w:rsid w:val="00691A4B"/>
    <w:rsid w:val="006E5919"/>
    <w:rsid w:val="006F138A"/>
    <w:rsid w:val="00786D22"/>
    <w:rsid w:val="00803145"/>
    <w:rsid w:val="00852FF1"/>
    <w:rsid w:val="008727C6"/>
    <w:rsid w:val="00915A9B"/>
    <w:rsid w:val="0092212F"/>
    <w:rsid w:val="00935231"/>
    <w:rsid w:val="00952B2D"/>
    <w:rsid w:val="009645F5"/>
    <w:rsid w:val="00970570"/>
    <w:rsid w:val="00971E3A"/>
    <w:rsid w:val="009816A0"/>
    <w:rsid w:val="009D0661"/>
    <w:rsid w:val="009E7266"/>
    <w:rsid w:val="00A25C3D"/>
    <w:rsid w:val="00A76A5F"/>
    <w:rsid w:val="00A8281C"/>
    <w:rsid w:val="00A9218D"/>
    <w:rsid w:val="00AE0061"/>
    <w:rsid w:val="00AF3EE9"/>
    <w:rsid w:val="00B04F1F"/>
    <w:rsid w:val="00B14BF9"/>
    <w:rsid w:val="00B36B7A"/>
    <w:rsid w:val="00B65253"/>
    <w:rsid w:val="00B75210"/>
    <w:rsid w:val="00B77253"/>
    <w:rsid w:val="00B8653F"/>
    <w:rsid w:val="00BC4C74"/>
    <w:rsid w:val="00BE7BA0"/>
    <w:rsid w:val="00C17CA0"/>
    <w:rsid w:val="00C23547"/>
    <w:rsid w:val="00C47F48"/>
    <w:rsid w:val="00C50B22"/>
    <w:rsid w:val="00C6549F"/>
    <w:rsid w:val="00CC5286"/>
    <w:rsid w:val="00CD1988"/>
    <w:rsid w:val="00D011CE"/>
    <w:rsid w:val="00D033EB"/>
    <w:rsid w:val="00D76029"/>
    <w:rsid w:val="00D867F7"/>
    <w:rsid w:val="00D87C41"/>
    <w:rsid w:val="00DC48A0"/>
    <w:rsid w:val="00E052FD"/>
    <w:rsid w:val="00E24E6D"/>
    <w:rsid w:val="00E4301F"/>
    <w:rsid w:val="00E5604E"/>
    <w:rsid w:val="00E8189C"/>
    <w:rsid w:val="00EC605D"/>
    <w:rsid w:val="00F24CDF"/>
    <w:rsid w:val="00F33888"/>
    <w:rsid w:val="00F51B64"/>
    <w:rsid w:val="00FA3296"/>
    <w:rsid w:val="00FB0F20"/>
    <w:rsid w:val="00FD168E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0CE70"/>
  <w15:docId w15:val="{DA52F4E5-6AC0-487D-B35F-D1447030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60024F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727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727C6"/>
  </w:style>
  <w:style w:type="paragraph" w:styleId="Porat">
    <w:name w:val="footer"/>
    <w:basedOn w:val="prastasis"/>
    <w:link w:val="PoratDiagrama"/>
    <w:uiPriority w:val="99"/>
    <w:unhideWhenUsed/>
    <w:rsid w:val="008727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727C6"/>
  </w:style>
  <w:style w:type="paragraph" w:styleId="Sraopastraipa">
    <w:name w:val="List Paragraph"/>
    <w:basedOn w:val="prastasis"/>
    <w:uiPriority w:val="34"/>
    <w:qFormat/>
    <w:rsid w:val="00350F1E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2621</Words>
  <Characters>1495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Rimanta</dc:creator>
  <cp:lastModifiedBy>ALA MUSTEIKIENĖ</cp:lastModifiedBy>
  <cp:revision>3</cp:revision>
  <cp:lastPrinted>2014-12-30T10:00:00Z</cp:lastPrinted>
  <dcterms:created xsi:type="dcterms:W3CDTF">2022-11-07T08:56:00Z</dcterms:created>
  <dcterms:modified xsi:type="dcterms:W3CDTF">2023-03-06T07:55:00Z</dcterms:modified>
</cp:coreProperties>
</file>