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9D9C5" w14:textId="77777777" w:rsidR="00A20616" w:rsidRPr="006E485F" w:rsidRDefault="00A20616" w:rsidP="00A20616">
      <w:pPr>
        <w:widowControl/>
        <w:ind w:left="5041" w:right="-231"/>
        <w:rPr>
          <w:rFonts w:ascii="Times New Roman" w:eastAsia="Times New Roman" w:hAnsi="Times New Roman" w:cs="Times New Roman"/>
          <w:sz w:val="24"/>
          <w:szCs w:val="24"/>
          <w:lang w:val="lt-LT" w:eastAsia="lt-LT"/>
        </w:rPr>
      </w:pPr>
      <w:r w:rsidRPr="006E485F">
        <w:rPr>
          <w:rFonts w:ascii="Times New Roman" w:eastAsia="Times New Roman" w:hAnsi="Times New Roman" w:cs="Times New Roman"/>
          <w:sz w:val="24"/>
          <w:szCs w:val="24"/>
          <w:lang w:val="lt-LT" w:eastAsia="lt-LT"/>
        </w:rPr>
        <w:t>PATVIRTINTA</w:t>
      </w:r>
      <w:r w:rsidRPr="006E485F">
        <w:rPr>
          <w:rFonts w:ascii="Times New Roman" w:eastAsia="Times New Roman" w:hAnsi="Times New Roman" w:cs="Times New Roman"/>
          <w:sz w:val="24"/>
          <w:szCs w:val="24"/>
          <w:lang w:val="lt-LT" w:eastAsia="lt-LT"/>
        </w:rPr>
        <w:tab/>
      </w:r>
    </w:p>
    <w:p w14:paraId="4D34117D" w14:textId="77777777" w:rsidR="00A20616" w:rsidRPr="006E485F" w:rsidRDefault="00A20616" w:rsidP="00A20616">
      <w:pPr>
        <w:widowControl/>
        <w:ind w:left="5041" w:right="-231"/>
        <w:rPr>
          <w:rFonts w:ascii="Times New Roman" w:eastAsia="Times New Roman" w:hAnsi="Times New Roman" w:cs="Times New Roman"/>
          <w:sz w:val="24"/>
          <w:szCs w:val="24"/>
          <w:lang w:val="lt-LT" w:eastAsia="lt-LT"/>
        </w:rPr>
      </w:pPr>
      <w:r w:rsidRPr="006E485F">
        <w:rPr>
          <w:rFonts w:ascii="Times New Roman" w:eastAsia="Times New Roman" w:hAnsi="Times New Roman" w:cs="Times New Roman"/>
          <w:sz w:val="24"/>
          <w:szCs w:val="24"/>
          <w:lang w:val="lt-LT" w:eastAsia="lt-LT"/>
        </w:rPr>
        <w:t>Jonavos r. Ruklos Jono Stanislausko  mokyklos- daugiafunkcio centro direktoriaus</w:t>
      </w:r>
    </w:p>
    <w:p w14:paraId="618FC7B8" w14:textId="09776234" w:rsidR="00A20616" w:rsidRPr="00D01B5F" w:rsidRDefault="00A20616" w:rsidP="00A20616">
      <w:pPr>
        <w:widowControl/>
        <w:ind w:left="3745" w:right="-231" w:firstLine="1296"/>
        <w:rPr>
          <w:rFonts w:ascii="Times New Roman" w:eastAsia="Times New Roman" w:hAnsi="Times New Roman" w:cs="Times New Roman"/>
          <w:sz w:val="24"/>
          <w:szCs w:val="24"/>
          <w:lang w:val="lt-LT" w:eastAsia="lt-LT"/>
        </w:rPr>
      </w:pPr>
      <w:r w:rsidRPr="006E485F">
        <w:rPr>
          <w:rFonts w:ascii="Times New Roman" w:eastAsia="Times New Roman" w:hAnsi="Times New Roman" w:cs="Times New Roman"/>
          <w:sz w:val="24"/>
          <w:szCs w:val="24"/>
          <w:lang w:val="lt-LT" w:eastAsia="lt-LT"/>
        </w:rPr>
        <w:t>20</w:t>
      </w:r>
      <w:r w:rsidR="006E485F" w:rsidRPr="006E485F">
        <w:rPr>
          <w:rFonts w:ascii="Times New Roman" w:eastAsia="Times New Roman" w:hAnsi="Times New Roman" w:cs="Times New Roman"/>
          <w:sz w:val="24"/>
          <w:szCs w:val="24"/>
          <w:lang w:val="lt-LT" w:eastAsia="lt-LT"/>
        </w:rPr>
        <w:t>2</w:t>
      </w:r>
      <w:r w:rsidR="00BA6694">
        <w:rPr>
          <w:rFonts w:ascii="Times New Roman" w:eastAsia="Times New Roman" w:hAnsi="Times New Roman" w:cs="Times New Roman"/>
          <w:sz w:val="24"/>
          <w:szCs w:val="24"/>
          <w:lang w:val="lt-LT" w:eastAsia="lt-LT"/>
        </w:rPr>
        <w:t>3</w:t>
      </w:r>
      <w:r w:rsidRPr="006E485F">
        <w:rPr>
          <w:rFonts w:ascii="Times New Roman" w:eastAsia="Times New Roman" w:hAnsi="Times New Roman" w:cs="Times New Roman"/>
          <w:sz w:val="24"/>
          <w:szCs w:val="24"/>
          <w:lang w:val="lt-LT" w:eastAsia="lt-LT"/>
        </w:rPr>
        <w:t xml:space="preserve"> m</w:t>
      </w:r>
      <w:r w:rsidR="00BA6694">
        <w:rPr>
          <w:rFonts w:ascii="Times New Roman" w:eastAsia="Times New Roman" w:hAnsi="Times New Roman" w:cs="Times New Roman"/>
          <w:sz w:val="24"/>
          <w:szCs w:val="24"/>
          <w:lang w:val="lt-LT" w:eastAsia="lt-LT"/>
        </w:rPr>
        <w:t>. kovo 1</w:t>
      </w:r>
      <w:r w:rsidR="006E485F" w:rsidRPr="006E485F">
        <w:rPr>
          <w:rFonts w:ascii="Times New Roman" w:eastAsia="Times New Roman" w:hAnsi="Times New Roman" w:cs="Times New Roman"/>
          <w:sz w:val="24"/>
          <w:szCs w:val="24"/>
          <w:lang w:val="lt-LT" w:eastAsia="lt-LT"/>
        </w:rPr>
        <w:t xml:space="preserve"> </w:t>
      </w:r>
      <w:r w:rsidRPr="006E485F">
        <w:rPr>
          <w:rFonts w:ascii="Times New Roman" w:eastAsia="Times New Roman" w:hAnsi="Times New Roman" w:cs="Times New Roman"/>
          <w:sz w:val="24"/>
          <w:szCs w:val="24"/>
          <w:lang w:val="lt-LT" w:eastAsia="lt-LT"/>
        </w:rPr>
        <w:t>d. įsakymu Nr.V1-</w:t>
      </w:r>
      <w:r w:rsidR="00BA6694">
        <w:rPr>
          <w:rFonts w:ascii="Times New Roman" w:eastAsia="Times New Roman" w:hAnsi="Times New Roman" w:cs="Times New Roman"/>
          <w:sz w:val="24"/>
          <w:szCs w:val="24"/>
          <w:lang w:val="lt-LT" w:eastAsia="lt-LT"/>
        </w:rPr>
        <w:t>49</w:t>
      </w:r>
    </w:p>
    <w:p w14:paraId="63EDB97B" w14:textId="77777777" w:rsidR="0021543B" w:rsidRPr="006E485F" w:rsidRDefault="0021543B" w:rsidP="00FF0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31"/>
        <w:rPr>
          <w:rFonts w:ascii="Courier New" w:eastAsia="Times New Roman" w:hAnsi="Courier New" w:cs="Courier New"/>
          <w:sz w:val="20"/>
          <w:szCs w:val="20"/>
          <w:lang w:val="lt-LT" w:eastAsia="lt-LT"/>
        </w:rPr>
      </w:pPr>
      <w:r w:rsidRPr="006E485F">
        <w:rPr>
          <w:rFonts w:ascii="Courier New" w:eastAsia="Times New Roman" w:hAnsi="Courier New" w:cs="Courier New"/>
          <w:sz w:val="20"/>
          <w:szCs w:val="20"/>
          <w:lang w:val="lt-LT" w:eastAsia="lt-LT"/>
        </w:rPr>
        <w:t xml:space="preserve"> </w:t>
      </w:r>
    </w:p>
    <w:p w14:paraId="31F18325" w14:textId="77777777" w:rsidR="005B0F49" w:rsidRPr="006E485F" w:rsidRDefault="00220FC9" w:rsidP="00404E36">
      <w:pPr>
        <w:pStyle w:val="Antrat1"/>
        <w:spacing w:before="52"/>
        <w:ind w:left="0"/>
        <w:jc w:val="center"/>
        <w:rPr>
          <w:b w:val="0"/>
          <w:bCs w:val="0"/>
          <w:lang w:val="lt-LT"/>
        </w:rPr>
      </w:pPr>
      <w:r w:rsidRPr="006E485F">
        <w:rPr>
          <w:lang w:val="lt-LT"/>
        </w:rPr>
        <w:t>JONAVOS R. RUKLOS JONO STANISLAUSKO MOKYKLOS</w:t>
      </w:r>
      <w:r w:rsidR="00705C32" w:rsidRPr="006E485F">
        <w:rPr>
          <w:lang w:val="lt-LT"/>
        </w:rPr>
        <w:t xml:space="preserve"> </w:t>
      </w:r>
      <w:r w:rsidRPr="006E485F">
        <w:rPr>
          <w:lang w:val="lt-LT"/>
        </w:rPr>
        <w:t>-</w:t>
      </w:r>
      <w:r w:rsidR="00705C32" w:rsidRPr="006E485F">
        <w:rPr>
          <w:lang w:val="lt-LT"/>
        </w:rPr>
        <w:t xml:space="preserve"> </w:t>
      </w:r>
      <w:r w:rsidRPr="006E485F">
        <w:rPr>
          <w:lang w:val="lt-LT"/>
        </w:rPr>
        <w:t>DAUGIAFUNKCIO CENTRO</w:t>
      </w:r>
      <w:r w:rsidR="005A0932" w:rsidRPr="006E485F">
        <w:rPr>
          <w:lang w:val="lt-LT"/>
        </w:rPr>
        <w:t xml:space="preserve"> </w:t>
      </w:r>
      <w:r w:rsidR="00427A60" w:rsidRPr="006E485F">
        <w:rPr>
          <w:lang w:val="lt-LT"/>
        </w:rPr>
        <w:t xml:space="preserve">MOKYTOJO </w:t>
      </w:r>
      <w:r w:rsidR="00353EC8" w:rsidRPr="006E485F">
        <w:rPr>
          <w:lang w:val="lt-LT"/>
        </w:rPr>
        <w:t xml:space="preserve">PADĖJĖJO </w:t>
      </w:r>
      <w:r w:rsidR="00427A60" w:rsidRPr="006E485F">
        <w:rPr>
          <w:lang w:val="lt-LT"/>
        </w:rPr>
        <w:t>PAREIGYBĖS</w:t>
      </w:r>
      <w:r w:rsidR="00427A60" w:rsidRPr="006E485F">
        <w:rPr>
          <w:spacing w:val="-10"/>
          <w:lang w:val="lt-LT"/>
        </w:rPr>
        <w:t xml:space="preserve"> </w:t>
      </w:r>
      <w:r w:rsidR="00427A60" w:rsidRPr="006E485F">
        <w:rPr>
          <w:lang w:val="lt-LT"/>
        </w:rPr>
        <w:t>APRAŠYMAS</w:t>
      </w:r>
    </w:p>
    <w:p w14:paraId="1940E5A8" w14:textId="77777777" w:rsidR="005B0F49" w:rsidRPr="006E485F" w:rsidRDefault="005B0F49">
      <w:pPr>
        <w:rPr>
          <w:rFonts w:ascii="Times New Roman" w:eastAsia="Times New Roman" w:hAnsi="Times New Roman" w:cs="Times New Roman"/>
          <w:b/>
          <w:bCs/>
          <w:sz w:val="24"/>
          <w:szCs w:val="24"/>
          <w:lang w:val="lt-LT"/>
        </w:rPr>
      </w:pPr>
    </w:p>
    <w:p w14:paraId="69B70EE2" w14:textId="77777777" w:rsidR="00504B46" w:rsidRPr="006E485F" w:rsidRDefault="002C5510" w:rsidP="00FF0F3E">
      <w:pPr>
        <w:pStyle w:val="Sraopastraipa"/>
        <w:numPr>
          <w:ilvl w:val="0"/>
          <w:numId w:val="6"/>
        </w:numPr>
        <w:tabs>
          <w:tab w:val="left" w:pos="284"/>
        </w:tabs>
        <w:ind w:left="0" w:firstLine="0"/>
        <w:jc w:val="center"/>
        <w:rPr>
          <w:rFonts w:ascii="Times New Roman"/>
          <w:b/>
          <w:sz w:val="24"/>
          <w:lang w:val="lt-LT"/>
        </w:rPr>
      </w:pPr>
      <w:r w:rsidRPr="006E485F">
        <w:rPr>
          <w:rFonts w:ascii="Times New Roman"/>
          <w:b/>
          <w:sz w:val="24"/>
          <w:lang w:val="lt-LT"/>
        </w:rPr>
        <w:t>SKYRIUS</w:t>
      </w:r>
    </w:p>
    <w:p w14:paraId="2EC2DE6D" w14:textId="77777777" w:rsidR="002C5510" w:rsidRPr="006E485F" w:rsidRDefault="002C5510" w:rsidP="002C5510">
      <w:pPr>
        <w:pStyle w:val="Sraopastraipa"/>
        <w:tabs>
          <w:tab w:val="left" w:pos="0"/>
        </w:tabs>
        <w:jc w:val="center"/>
        <w:rPr>
          <w:rFonts w:ascii="Times New Roman"/>
          <w:b/>
          <w:bCs/>
          <w:sz w:val="24"/>
          <w:lang w:val="lt-LT"/>
        </w:rPr>
      </w:pPr>
      <w:r w:rsidRPr="006E485F">
        <w:rPr>
          <w:rFonts w:ascii="Times New Roman"/>
          <w:b/>
          <w:bCs/>
          <w:sz w:val="24"/>
          <w:lang w:val="lt-LT"/>
        </w:rPr>
        <w:t>PAREIGYB</w:t>
      </w:r>
      <w:r w:rsidRPr="006E485F">
        <w:rPr>
          <w:rFonts w:ascii="Times New Roman"/>
          <w:b/>
          <w:bCs/>
          <w:sz w:val="24"/>
          <w:lang w:val="lt-LT"/>
        </w:rPr>
        <w:t>Ė</w:t>
      </w:r>
    </w:p>
    <w:p w14:paraId="04DBCBC6" w14:textId="77777777" w:rsidR="002C5510" w:rsidRPr="006E485F" w:rsidRDefault="002C5510" w:rsidP="002C5510">
      <w:pPr>
        <w:pStyle w:val="Sraopastraipa"/>
        <w:tabs>
          <w:tab w:val="left" w:pos="0"/>
        </w:tabs>
        <w:jc w:val="center"/>
        <w:rPr>
          <w:rFonts w:ascii="Times New Roman"/>
          <w:b/>
          <w:sz w:val="24"/>
          <w:lang w:val="lt-LT"/>
        </w:rPr>
      </w:pPr>
    </w:p>
    <w:p w14:paraId="7F252C0A" w14:textId="77777777" w:rsidR="00353EC8" w:rsidRPr="006E485F" w:rsidRDefault="002C5510" w:rsidP="00BA6694">
      <w:pPr>
        <w:pStyle w:val="Sraopastraipa"/>
        <w:tabs>
          <w:tab w:val="left" w:pos="0"/>
        </w:tabs>
        <w:spacing w:line="276" w:lineRule="auto"/>
        <w:ind w:firstLine="709"/>
        <w:jc w:val="both"/>
        <w:rPr>
          <w:rFonts w:ascii="Times New Roman" w:hAnsi="Times New Roman" w:cs="Times New Roman"/>
          <w:sz w:val="24"/>
          <w:szCs w:val="24"/>
          <w:lang w:val="lt-LT"/>
        </w:rPr>
      </w:pPr>
      <w:r w:rsidRPr="006E485F">
        <w:rPr>
          <w:rFonts w:ascii="Times New Roman" w:hAnsi="Times New Roman" w:cs="Times New Roman"/>
          <w:sz w:val="24"/>
          <w:szCs w:val="24"/>
          <w:lang w:val="lt-LT"/>
        </w:rPr>
        <w:t xml:space="preserve">1. </w:t>
      </w:r>
      <w:r w:rsidR="00353EC8" w:rsidRPr="006E485F">
        <w:rPr>
          <w:rFonts w:ascii="Times New Roman" w:hAnsi="Times New Roman" w:cs="Times New Roman"/>
          <w:sz w:val="24"/>
          <w:szCs w:val="24"/>
          <w:lang w:val="lt-LT"/>
        </w:rPr>
        <w:t xml:space="preserve">Mokytojo, dirbančio pagal </w:t>
      </w:r>
      <w:r w:rsidR="00FA34BE" w:rsidRPr="006E485F">
        <w:rPr>
          <w:rFonts w:ascii="Times New Roman" w:hAnsi="Times New Roman" w:cs="Times New Roman"/>
          <w:sz w:val="24"/>
          <w:szCs w:val="24"/>
          <w:lang w:val="lt-LT"/>
        </w:rPr>
        <w:t xml:space="preserve">ikimokyklinio, </w:t>
      </w:r>
      <w:r w:rsidR="00353EC8" w:rsidRPr="006E485F">
        <w:rPr>
          <w:rFonts w:ascii="Times New Roman" w:hAnsi="Times New Roman" w:cs="Times New Roman"/>
          <w:sz w:val="24"/>
          <w:szCs w:val="24"/>
          <w:lang w:val="lt-LT"/>
        </w:rPr>
        <w:t>priešmokyklinio, pradinio, pagrindinio, specialiojo ugdymo programas, padėjėjas (toliau — padėjėjas) padeda ribotų galimybių savarankiškai dalyvauti ugdyme ir popamokinėje veikloje turintiems labai didelių</w:t>
      </w:r>
      <w:r w:rsidR="00842D9B" w:rsidRPr="006E485F">
        <w:rPr>
          <w:rFonts w:ascii="Times New Roman" w:hAnsi="Times New Roman" w:cs="Times New Roman"/>
          <w:sz w:val="24"/>
          <w:szCs w:val="24"/>
          <w:lang w:val="lt-LT"/>
        </w:rPr>
        <w:t xml:space="preserve">, didelių ir vidutinių </w:t>
      </w:r>
      <w:r w:rsidR="00353EC8" w:rsidRPr="006E485F">
        <w:rPr>
          <w:rFonts w:ascii="Times New Roman" w:hAnsi="Times New Roman" w:cs="Times New Roman"/>
          <w:sz w:val="24"/>
          <w:szCs w:val="24"/>
          <w:lang w:val="lt-LT"/>
        </w:rPr>
        <w:t>specialiųjų ugdymosi</w:t>
      </w:r>
      <w:r w:rsidR="00FA34BE" w:rsidRPr="006E485F">
        <w:rPr>
          <w:rFonts w:ascii="Times New Roman" w:hAnsi="Times New Roman" w:cs="Times New Roman"/>
          <w:sz w:val="24"/>
          <w:szCs w:val="24"/>
          <w:lang w:val="lt-LT"/>
        </w:rPr>
        <w:t xml:space="preserve"> </w:t>
      </w:r>
      <w:r w:rsidR="00353EC8" w:rsidRPr="006E485F">
        <w:rPr>
          <w:rFonts w:ascii="Times New Roman" w:hAnsi="Times New Roman" w:cs="Times New Roman"/>
          <w:sz w:val="24"/>
          <w:szCs w:val="24"/>
          <w:lang w:val="lt-LT"/>
        </w:rPr>
        <w:t xml:space="preserve">poreikių </w:t>
      </w:r>
      <w:r w:rsidR="00DC4924" w:rsidRPr="006E485F">
        <w:rPr>
          <w:rFonts w:ascii="Times New Roman" w:hAnsi="Times New Roman" w:cs="Times New Roman"/>
          <w:sz w:val="24"/>
          <w:szCs w:val="24"/>
          <w:lang w:val="lt-LT"/>
        </w:rPr>
        <w:t xml:space="preserve">ikimokyklinio, priešmokyklinio amžiaus vaikams ir  </w:t>
      </w:r>
      <w:r w:rsidR="00353EC8" w:rsidRPr="006E485F">
        <w:rPr>
          <w:rFonts w:ascii="Times New Roman" w:hAnsi="Times New Roman" w:cs="Times New Roman"/>
          <w:sz w:val="24"/>
          <w:szCs w:val="24"/>
          <w:lang w:val="lt-LT"/>
        </w:rPr>
        <w:t xml:space="preserve">mokiniams. </w:t>
      </w:r>
    </w:p>
    <w:p w14:paraId="501775EA" w14:textId="0A85AF1D" w:rsidR="00C529BF" w:rsidRPr="006E485F" w:rsidRDefault="002C5510" w:rsidP="00BA6694">
      <w:pPr>
        <w:tabs>
          <w:tab w:val="left" w:pos="284"/>
          <w:tab w:val="left" w:pos="993"/>
        </w:tabs>
        <w:spacing w:line="276" w:lineRule="auto"/>
        <w:ind w:firstLine="720"/>
        <w:jc w:val="both"/>
        <w:rPr>
          <w:rFonts w:ascii="Times New Roman" w:hAnsi="Times New Roman" w:cs="Times New Roman"/>
          <w:sz w:val="24"/>
          <w:szCs w:val="24"/>
          <w:lang w:val="lt-LT"/>
        </w:rPr>
      </w:pPr>
      <w:r w:rsidRPr="006E485F">
        <w:rPr>
          <w:rFonts w:ascii="Times New Roman" w:hAnsi="Times New Roman" w:cs="Times New Roman"/>
          <w:sz w:val="24"/>
          <w:szCs w:val="24"/>
          <w:lang w:val="lt-LT"/>
        </w:rPr>
        <w:t>2.</w:t>
      </w:r>
      <w:r w:rsidR="00BA6694" w:rsidRPr="00BA6694">
        <w:rPr>
          <w:rFonts w:ascii="Times New Roman" w:eastAsia="Times New Roman" w:hAnsi="Times New Roman" w:cs="Times New Roman"/>
          <w:sz w:val="24"/>
          <w:szCs w:val="24"/>
          <w:lang w:val="lt-LT" w:eastAsia="lt-LT"/>
        </w:rPr>
        <w:t xml:space="preserve"> </w:t>
      </w:r>
      <w:r w:rsidR="00BA6694">
        <w:rPr>
          <w:rFonts w:ascii="Times New Roman" w:eastAsia="Times New Roman" w:hAnsi="Times New Roman" w:cs="Times New Roman"/>
          <w:sz w:val="24"/>
          <w:szCs w:val="24"/>
          <w:lang w:val="lt-LT" w:eastAsia="lt-LT"/>
        </w:rPr>
        <w:t xml:space="preserve">Mokytojo padėjėjo </w:t>
      </w:r>
      <w:r w:rsidR="00BA6694" w:rsidRPr="00BA6694">
        <w:rPr>
          <w:rFonts w:ascii="Times New Roman" w:eastAsia="Times New Roman" w:hAnsi="Times New Roman" w:cs="Times New Roman"/>
          <w:sz w:val="24"/>
          <w:szCs w:val="24"/>
          <w:lang w:val="lt-LT" w:eastAsia="lt-LT"/>
        </w:rPr>
        <w:t>pareigybė priskiriama kvalifikuotų darbuotojų grupei</w:t>
      </w:r>
      <w:r w:rsidR="00832444">
        <w:rPr>
          <w:rFonts w:ascii="Times New Roman" w:eastAsia="Times New Roman" w:hAnsi="Times New Roman" w:cs="Times New Roman"/>
          <w:sz w:val="24"/>
          <w:szCs w:val="24"/>
          <w:lang w:eastAsia="lt-LT"/>
        </w:rPr>
        <w:t xml:space="preserve">. </w:t>
      </w:r>
      <w:proofErr w:type="spellStart"/>
      <w:r w:rsidR="00832444">
        <w:rPr>
          <w:rFonts w:ascii="Times New Roman" w:eastAsia="Times New Roman" w:hAnsi="Times New Roman" w:cs="Times New Roman"/>
          <w:sz w:val="24"/>
          <w:szCs w:val="24"/>
          <w:lang w:eastAsia="lt-LT"/>
        </w:rPr>
        <w:t>Pareigybės</w:t>
      </w:r>
      <w:proofErr w:type="spellEnd"/>
      <w:r w:rsidR="00832444">
        <w:rPr>
          <w:rFonts w:ascii="Times New Roman" w:eastAsia="Times New Roman" w:hAnsi="Times New Roman" w:cs="Times New Roman"/>
          <w:sz w:val="24"/>
          <w:szCs w:val="24"/>
          <w:lang w:eastAsia="lt-LT"/>
        </w:rPr>
        <w:t xml:space="preserve"> </w:t>
      </w:r>
      <w:proofErr w:type="spellStart"/>
      <w:r w:rsidR="00832444">
        <w:rPr>
          <w:rFonts w:ascii="Times New Roman" w:eastAsia="Times New Roman" w:hAnsi="Times New Roman" w:cs="Times New Roman"/>
          <w:sz w:val="24"/>
          <w:szCs w:val="24"/>
          <w:lang w:eastAsia="lt-LT"/>
        </w:rPr>
        <w:t>lygis</w:t>
      </w:r>
      <w:proofErr w:type="spellEnd"/>
      <w:r w:rsidR="00832444">
        <w:rPr>
          <w:rFonts w:ascii="Times New Roman" w:eastAsia="Times New Roman" w:hAnsi="Times New Roman" w:cs="Times New Roman"/>
          <w:sz w:val="24"/>
          <w:szCs w:val="24"/>
          <w:lang w:eastAsia="lt-LT"/>
        </w:rPr>
        <w:t xml:space="preserve"> </w:t>
      </w:r>
      <w:r w:rsidRPr="006E485F">
        <w:rPr>
          <w:rFonts w:ascii="Times New Roman" w:hAnsi="Times New Roman" w:cs="Times New Roman"/>
          <w:sz w:val="24"/>
          <w:szCs w:val="24"/>
          <w:lang w:val="lt-LT"/>
        </w:rPr>
        <w:t xml:space="preserve">– </w:t>
      </w:r>
      <w:r w:rsidR="00353EC8" w:rsidRPr="006E485F">
        <w:rPr>
          <w:rFonts w:ascii="Times New Roman" w:hAnsi="Times New Roman" w:cs="Times New Roman"/>
          <w:sz w:val="24"/>
          <w:szCs w:val="24"/>
          <w:lang w:val="lt-LT"/>
        </w:rPr>
        <w:t>C</w:t>
      </w:r>
      <w:r w:rsidR="00DB330F" w:rsidRPr="006E485F">
        <w:rPr>
          <w:rFonts w:ascii="Times New Roman" w:hAnsi="Times New Roman" w:cs="Times New Roman"/>
          <w:sz w:val="24"/>
          <w:szCs w:val="24"/>
          <w:lang w:val="lt-LT"/>
        </w:rPr>
        <w:t>.</w:t>
      </w:r>
    </w:p>
    <w:p w14:paraId="2F137CA2" w14:textId="51B23C0B" w:rsidR="00976BA5" w:rsidRPr="006E485F" w:rsidRDefault="002C5510" w:rsidP="00BA6694">
      <w:pPr>
        <w:tabs>
          <w:tab w:val="left" w:pos="0"/>
        </w:tabs>
        <w:spacing w:line="276" w:lineRule="auto"/>
        <w:ind w:firstLine="709"/>
        <w:jc w:val="both"/>
        <w:rPr>
          <w:rFonts w:ascii="Times New Roman" w:hAnsi="Times New Roman" w:cs="Times New Roman"/>
          <w:sz w:val="24"/>
          <w:szCs w:val="24"/>
          <w:lang w:val="lt-LT"/>
        </w:rPr>
      </w:pPr>
      <w:r w:rsidRPr="006E485F">
        <w:rPr>
          <w:rFonts w:ascii="Times New Roman" w:hAnsi="Times New Roman" w:cs="Times New Roman"/>
          <w:sz w:val="24"/>
          <w:szCs w:val="24"/>
          <w:lang w:val="lt-LT"/>
        </w:rPr>
        <w:t xml:space="preserve">3. </w:t>
      </w:r>
      <w:r w:rsidR="00976BA5" w:rsidRPr="006E485F">
        <w:rPr>
          <w:rFonts w:ascii="Times New Roman" w:hAnsi="Times New Roman" w:cs="Times New Roman"/>
          <w:sz w:val="24"/>
          <w:szCs w:val="24"/>
          <w:lang w:val="lt-LT"/>
        </w:rPr>
        <w:t>Mokytojo</w:t>
      </w:r>
      <w:r w:rsidR="00FA34BE" w:rsidRPr="006E485F">
        <w:rPr>
          <w:rFonts w:ascii="Times New Roman" w:hAnsi="Times New Roman" w:cs="Times New Roman"/>
          <w:sz w:val="24"/>
          <w:szCs w:val="24"/>
          <w:lang w:val="lt-LT"/>
        </w:rPr>
        <w:t xml:space="preserve"> padėjėjo</w:t>
      </w:r>
      <w:r w:rsidR="00976BA5" w:rsidRPr="006E485F">
        <w:rPr>
          <w:rFonts w:ascii="Times New Roman" w:hAnsi="Times New Roman" w:cs="Times New Roman"/>
          <w:sz w:val="24"/>
          <w:szCs w:val="24"/>
          <w:lang w:val="lt-LT"/>
        </w:rPr>
        <w:t xml:space="preserve"> pareigybės aprašymas (toliau – Aprašymas) reglamentuoja </w:t>
      </w:r>
      <w:r w:rsidR="00976BA5" w:rsidRPr="006E485F">
        <w:rPr>
          <w:rFonts w:ascii="Times New Roman" w:hAnsi="Times New Roman" w:cs="Times New Roman"/>
          <w:bCs/>
          <w:sz w:val="24"/>
          <w:szCs w:val="24"/>
          <w:lang w:val="lt-LT"/>
        </w:rPr>
        <w:t>Jonavos r. Ruklos Jono Stanislausko mokyklos</w:t>
      </w:r>
      <w:r w:rsidR="00705C32" w:rsidRPr="006E485F">
        <w:rPr>
          <w:rFonts w:ascii="Times New Roman" w:hAnsi="Times New Roman" w:cs="Times New Roman"/>
          <w:bCs/>
          <w:sz w:val="24"/>
          <w:szCs w:val="24"/>
          <w:lang w:val="lt-LT"/>
        </w:rPr>
        <w:t xml:space="preserve"> </w:t>
      </w:r>
      <w:r w:rsidR="00976BA5" w:rsidRPr="006E485F">
        <w:rPr>
          <w:rFonts w:ascii="Times New Roman" w:hAnsi="Times New Roman" w:cs="Times New Roman"/>
          <w:bCs/>
          <w:sz w:val="24"/>
          <w:szCs w:val="24"/>
          <w:lang w:val="lt-LT"/>
        </w:rPr>
        <w:t>-</w:t>
      </w:r>
      <w:r w:rsidR="00F0477A" w:rsidRPr="006E485F">
        <w:rPr>
          <w:rFonts w:ascii="Times New Roman" w:hAnsi="Times New Roman" w:cs="Times New Roman"/>
          <w:bCs/>
          <w:sz w:val="24"/>
          <w:szCs w:val="24"/>
          <w:lang w:val="lt-LT"/>
        </w:rPr>
        <w:t xml:space="preserve"> </w:t>
      </w:r>
      <w:r w:rsidR="00976BA5" w:rsidRPr="006E485F">
        <w:rPr>
          <w:rFonts w:ascii="Times New Roman" w:hAnsi="Times New Roman" w:cs="Times New Roman"/>
          <w:bCs/>
          <w:sz w:val="24"/>
          <w:szCs w:val="24"/>
          <w:lang w:val="lt-LT"/>
        </w:rPr>
        <w:t>daugiafunkcio centro (toliau – Mokykla) mokytojo</w:t>
      </w:r>
      <w:r w:rsidR="00935673" w:rsidRPr="006E485F">
        <w:rPr>
          <w:rFonts w:ascii="Times New Roman" w:hAnsi="Times New Roman" w:cs="Times New Roman"/>
          <w:bCs/>
          <w:sz w:val="24"/>
          <w:szCs w:val="24"/>
          <w:lang w:val="lt-LT"/>
        </w:rPr>
        <w:t xml:space="preserve"> padėjėjo</w:t>
      </w:r>
      <w:r w:rsidR="00FA34BE" w:rsidRPr="006E485F">
        <w:rPr>
          <w:rFonts w:ascii="Times New Roman" w:hAnsi="Times New Roman" w:cs="Times New Roman"/>
          <w:bCs/>
          <w:sz w:val="24"/>
          <w:szCs w:val="24"/>
          <w:lang w:val="lt-LT"/>
        </w:rPr>
        <w:t xml:space="preserve"> </w:t>
      </w:r>
      <w:r w:rsidR="00FC043E" w:rsidRPr="006E485F">
        <w:rPr>
          <w:rFonts w:ascii="Times New Roman" w:hAnsi="Times New Roman" w:cs="Times New Roman"/>
          <w:bCs/>
          <w:sz w:val="24"/>
          <w:szCs w:val="24"/>
          <w:lang w:val="lt-LT"/>
        </w:rPr>
        <w:t>specialiuosius reikalavimus</w:t>
      </w:r>
      <w:r w:rsidR="00A23234">
        <w:rPr>
          <w:rFonts w:ascii="Times New Roman" w:hAnsi="Times New Roman" w:cs="Times New Roman"/>
          <w:bCs/>
          <w:sz w:val="24"/>
          <w:szCs w:val="24"/>
          <w:lang w:val="lt-LT"/>
        </w:rPr>
        <w:t xml:space="preserve"> ir</w:t>
      </w:r>
      <w:r w:rsidR="00FC043E" w:rsidRPr="006E485F">
        <w:rPr>
          <w:rFonts w:ascii="Times New Roman" w:hAnsi="Times New Roman" w:cs="Times New Roman"/>
          <w:bCs/>
          <w:sz w:val="24"/>
          <w:szCs w:val="24"/>
          <w:lang w:val="lt-LT"/>
        </w:rPr>
        <w:t xml:space="preserve"> </w:t>
      </w:r>
      <w:r w:rsidR="000602C0" w:rsidRPr="006E485F">
        <w:rPr>
          <w:rFonts w:ascii="Times New Roman" w:hAnsi="Times New Roman" w:cs="Times New Roman"/>
          <w:bCs/>
          <w:sz w:val="24"/>
          <w:szCs w:val="24"/>
          <w:lang w:val="lt-LT"/>
        </w:rPr>
        <w:t>funkcijas</w:t>
      </w:r>
      <w:r w:rsidR="00A23234">
        <w:rPr>
          <w:rFonts w:ascii="Times New Roman" w:hAnsi="Times New Roman" w:cs="Times New Roman"/>
          <w:bCs/>
          <w:sz w:val="24"/>
          <w:szCs w:val="24"/>
          <w:lang w:val="lt-LT"/>
        </w:rPr>
        <w:t>.</w:t>
      </w:r>
    </w:p>
    <w:p w14:paraId="19A1188A" w14:textId="36D74E47" w:rsidR="00DB330F" w:rsidRPr="006E485F" w:rsidRDefault="002C5510" w:rsidP="00BA6694">
      <w:pPr>
        <w:tabs>
          <w:tab w:val="left" w:pos="0"/>
        </w:tabs>
        <w:spacing w:line="276" w:lineRule="auto"/>
        <w:ind w:firstLine="709"/>
        <w:jc w:val="both"/>
        <w:rPr>
          <w:rFonts w:ascii="Times New Roman" w:hAnsi="Times New Roman" w:cs="Times New Roman"/>
          <w:sz w:val="24"/>
          <w:szCs w:val="24"/>
          <w:lang w:val="lt-LT"/>
        </w:rPr>
      </w:pPr>
      <w:r w:rsidRPr="006E485F">
        <w:rPr>
          <w:rFonts w:ascii="Times New Roman" w:hAnsi="Times New Roman" w:cs="Times New Roman"/>
          <w:sz w:val="24"/>
          <w:szCs w:val="24"/>
          <w:lang w:val="lt-LT"/>
        </w:rPr>
        <w:t xml:space="preserve">4. </w:t>
      </w:r>
      <w:r w:rsidR="00FA34BE" w:rsidRPr="006E485F">
        <w:rPr>
          <w:rFonts w:ascii="Times New Roman" w:hAnsi="Times New Roman" w:cs="Times New Roman"/>
          <w:sz w:val="24"/>
          <w:szCs w:val="24"/>
          <w:lang w:val="lt-LT"/>
        </w:rPr>
        <w:t>Mokytojo padėjėjas</w:t>
      </w:r>
      <w:r w:rsidR="00DB330F" w:rsidRPr="006E485F">
        <w:rPr>
          <w:rFonts w:ascii="Times New Roman" w:hAnsi="Times New Roman" w:cs="Times New Roman"/>
          <w:sz w:val="24"/>
          <w:szCs w:val="24"/>
          <w:lang w:val="lt-LT"/>
        </w:rPr>
        <w:t xml:space="preserve"> tiesiogiai pavaldus direktoriaus pavaduotojui ugdymui.</w:t>
      </w:r>
    </w:p>
    <w:p w14:paraId="60710C42" w14:textId="77777777" w:rsidR="002C5510" w:rsidRPr="006E485F" w:rsidRDefault="002C5510" w:rsidP="00BA6694">
      <w:pPr>
        <w:pStyle w:val="Sraopastraipa"/>
        <w:tabs>
          <w:tab w:val="left" w:pos="3955"/>
        </w:tabs>
        <w:spacing w:line="276" w:lineRule="auto"/>
        <w:ind w:left="3954"/>
        <w:jc w:val="both"/>
        <w:rPr>
          <w:rFonts w:ascii="Times New Roman" w:hAnsi="Times New Roman" w:cs="Times New Roman"/>
          <w:b/>
          <w:bCs/>
          <w:sz w:val="24"/>
          <w:szCs w:val="24"/>
          <w:lang w:val="lt-LT"/>
        </w:rPr>
      </w:pPr>
    </w:p>
    <w:p w14:paraId="6BF01C83" w14:textId="77777777" w:rsidR="00152511" w:rsidRPr="006E485F" w:rsidRDefault="00152511" w:rsidP="00BA6694">
      <w:pPr>
        <w:pStyle w:val="Sraopastraipa"/>
        <w:keepNext/>
        <w:numPr>
          <w:ilvl w:val="0"/>
          <w:numId w:val="6"/>
        </w:numPr>
        <w:spacing w:line="276" w:lineRule="auto"/>
        <w:jc w:val="center"/>
        <w:outlineLvl w:val="1"/>
        <w:rPr>
          <w:rFonts w:ascii="Times New Roman" w:hAnsi="Times New Roman" w:cs="Times New Roman"/>
          <w:b/>
          <w:bCs/>
          <w:sz w:val="24"/>
          <w:szCs w:val="24"/>
          <w:lang w:val="lt-LT" w:eastAsia="lt-LT"/>
        </w:rPr>
      </w:pPr>
      <w:r w:rsidRPr="006E485F">
        <w:rPr>
          <w:rFonts w:ascii="Times New Roman" w:hAnsi="Times New Roman" w:cs="Times New Roman"/>
          <w:b/>
          <w:bCs/>
          <w:sz w:val="24"/>
          <w:szCs w:val="24"/>
          <w:lang w:val="lt-LT" w:eastAsia="lt-LT"/>
        </w:rPr>
        <w:t>SKYRIUS</w:t>
      </w:r>
    </w:p>
    <w:p w14:paraId="7582B3F0" w14:textId="77777777" w:rsidR="00152511" w:rsidRPr="006E485F" w:rsidRDefault="00152511" w:rsidP="00BA6694">
      <w:pPr>
        <w:keepNext/>
        <w:spacing w:line="276" w:lineRule="auto"/>
        <w:ind w:firstLine="62"/>
        <w:jc w:val="center"/>
        <w:outlineLvl w:val="1"/>
        <w:rPr>
          <w:rFonts w:ascii="Times New Roman" w:hAnsi="Times New Roman" w:cs="Times New Roman"/>
          <w:b/>
          <w:bCs/>
          <w:caps/>
          <w:sz w:val="24"/>
          <w:szCs w:val="24"/>
          <w:lang w:val="lt-LT" w:eastAsia="lt-LT"/>
        </w:rPr>
      </w:pPr>
      <w:r w:rsidRPr="006E485F">
        <w:rPr>
          <w:rFonts w:ascii="Times New Roman" w:hAnsi="Times New Roman" w:cs="Times New Roman"/>
          <w:b/>
          <w:bCs/>
          <w:sz w:val="24"/>
          <w:szCs w:val="24"/>
          <w:lang w:val="lt-LT" w:eastAsia="lt-LT"/>
        </w:rPr>
        <w:t>SPECIALŪS REIKALAVIMAI ŠIAS PAREIGAS EINANČIAM DARBUOTOJUI</w:t>
      </w:r>
    </w:p>
    <w:p w14:paraId="323E0330" w14:textId="77777777" w:rsidR="00152511" w:rsidRPr="006E485F" w:rsidRDefault="00152511" w:rsidP="00BA6694">
      <w:pPr>
        <w:spacing w:line="276" w:lineRule="auto"/>
        <w:ind w:firstLine="62"/>
        <w:jc w:val="both"/>
        <w:rPr>
          <w:rFonts w:ascii="Times New Roman" w:hAnsi="Times New Roman" w:cs="Times New Roman"/>
          <w:sz w:val="24"/>
          <w:szCs w:val="24"/>
          <w:lang w:val="lt-LT" w:eastAsia="lt-LT"/>
        </w:rPr>
      </w:pPr>
    </w:p>
    <w:p w14:paraId="100D0BCD" w14:textId="77777777" w:rsidR="00152511" w:rsidRPr="006E485F" w:rsidRDefault="00152511" w:rsidP="00BA6694">
      <w:pPr>
        <w:spacing w:line="276" w:lineRule="auto"/>
        <w:ind w:firstLine="709"/>
        <w:jc w:val="both"/>
        <w:rPr>
          <w:rFonts w:ascii="Times New Roman" w:hAnsi="Times New Roman" w:cs="Times New Roman"/>
          <w:b/>
          <w:sz w:val="24"/>
          <w:szCs w:val="24"/>
          <w:lang w:val="lt-LT" w:eastAsia="lt-LT"/>
        </w:rPr>
      </w:pPr>
      <w:r w:rsidRPr="006E485F">
        <w:rPr>
          <w:rFonts w:ascii="Times New Roman" w:hAnsi="Times New Roman" w:cs="Times New Roman"/>
          <w:b/>
          <w:sz w:val="24"/>
          <w:szCs w:val="24"/>
          <w:lang w:val="lt-LT" w:eastAsia="lt-LT"/>
        </w:rPr>
        <w:t>5. Darbuotojas, einantis šias pareigas, turi atitikti šiuos specialius reikalavimus:</w:t>
      </w:r>
    </w:p>
    <w:p w14:paraId="5F8A7643" w14:textId="77777777" w:rsidR="00730265" w:rsidRPr="006E485F" w:rsidRDefault="001E5599" w:rsidP="00BA6694">
      <w:pPr>
        <w:spacing w:line="276" w:lineRule="auto"/>
        <w:ind w:firstLine="709"/>
        <w:jc w:val="both"/>
        <w:rPr>
          <w:rFonts w:ascii="Times New Roman" w:hAnsi="Times New Roman" w:cs="Times New Roman"/>
          <w:sz w:val="24"/>
          <w:szCs w:val="24"/>
          <w:lang w:val="lt-LT"/>
        </w:rPr>
      </w:pPr>
      <w:r w:rsidRPr="006E485F">
        <w:rPr>
          <w:rFonts w:ascii="Times New Roman" w:hAnsi="Times New Roman" w:cs="Times New Roman"/>
          <w:sz w:val="24"/>
          <w:szCs w:val="24"/>
          <w:lang w:val="lt-LT"/>
        </w:rPr>
        <w:t>5.1.</w:t>
      </w:r>
      <w:r w:rsidR="00FA34BE" w:rsidRPr="006E485F">
        <w:rPr>
          <w:rFonts w:ascii="Times New Roman" w:hAnsi="Times New Roman" w:cs="Times New Roman"/>
          <w:sz w:val="24"/>
          <w:szCs w:val="24"/>
          <w:lang w:val="lt-LT"/>
        </w:rPr>
        <w:t xml:space="preserve"> turėti </w:t>
      </w:r>
      <w:r w:rsidR="00D5502E" w:rsidRPr="006E485F">
        <w:rPr>
          <w:rFonts w:ascii="Times New Roman" w:hAnsi="Times New Roman" w:cs="Times New Roman"/>
          <w:sz w:val="24"/>
          <w:szCs w:val="24"/>
          <w:lang w:val="lt-LT"/>
        </w:rPr>
        <w:t xml:space="preserve"> </w:t>
      </w:r>
      <w:r w:rsidR="00FA34BE" w:rsidRPr="006E485F">
        <w:rPr>
          <w:rFonts w:ascii="Times New Roman" w:hAnsi="Times New Roman" w:cs="Times New Roman"/>
          <w:sz w:val="24"/>
          <w:szCs w:val="24"/>
          <w:lang w:val="lt-LT"/>
        </w:rPr>
        <w:t>ne žemesnį  kaip vidurinis išsilavinimą</w:t>
      </w:r>
      <w:r w:rsidR="00D5502E" w:rsidRPr="006E485F">
        <w:rPr>
          <w:rFonts w:ascii="Times New Roman" w:hAnsi="Times New Roman" w:cs="Times New Roman"/>
          <w:sz w:val="24"/>
          <w:szCs w:val="24"/>
          <w:lang w:val="lt-LT"/>
        </w:rPr>
        <w:t>;</w:t>
      </w:r>
    </w:p>
    <w:p w14:paraId="5DE7CA6B" w14:textId="77777777" w:rsidR="00D5502E" w:rsidRPr="006E485F" w:rsidRDefault="00730265" w:rsidP="00BA6694">
      <w:pPr>
        <w:spacing w:line="276" w:lineRule="auto"/>
        <w:ind w:firstLine="709"/>
        <w:jc w:val="both"/>
        <w:rPr>
          <w:rFonts w:ascii="Times New Roman" w:hAnsi="Times New Roman" w:cs="Times New Roman"/>
          <w:color w:val="000000"/>
          <w:sz w:val="24"/>
          <w:szCs w:val="24"/>
          <w:shd w:val="clear" w:color="auto" w:fill="FFFFFF"/>
          <w:lang w:val="lt-LT"/>
        </w:rPr>
      </w:pPr>
      <w:r w:rsidRPr="006E485F">
        <w:rPr>
          <w:rFonts w:ascii="Times New Roman" w:hAnsi="Times New Roman" w:cs="Times New Roman"/>
          <w:sz w:val="24"/>
          <w:szCs w:val="24"/>
          <w:lang w:val="lt-LT"/>
        </w:rPr>
        <w:t xml:space="preserve">5.2. </w:t>
      </w:r>
      <w:r w:rsidRPr="006E485F">
        <w:rPr>
          <w:rFonts w:ascii="Times New Roman" w:hAnsi="Times New Roman" w:cs="Times New Roman"/>
          <w:color w:val="000000"/>
          <w:sz w:val="24"/>
          <w:szCs w:val="24"/>
          <w:shd w:val="clear" w:color="auto" w:fill="FFFFFF"/>
          <w:lang w:val="lt-LT"/>
        </w:rPr>
        <w:t>mokėti lietuvių kalbą, teisės aktais nustatytu mokėjimo lygiu.</w:t>
      </w:r>
    </w:p>
    <w:p w14:paraId="204D6229" w14:textId="77777777" w:rsidR="00FA34BE" w:rsidRPr="006E485F" w:rsidRDefault="00FA34BE" w:rsidP="00BA6694">
      <w:pPr>
        <w:spacing w:line="276" w:lineRule="auto"/>
        <w:ind w:firstLine="709"/>
        <w:jc w:val="both"/>
        <w:rPr>
          <w:rFonts w:ascii="Times New Roman" w:hAnsi="Times New Roman" w:cs="Times New Roman"/>
          <w:sz w:val="24"/>
          <w:szCs w:val="24"/>
          <w:lang w:val="lt-LT"/>
        </w:rPr>
      </w:pPr>
      <w:r w:rsidRPr="006E485F">
        <w:rPr>
          <w:rFonts w:ascii="Times New Roman" w:hAnsi="Times New Roman" w:cs="Times New Roman"/>
          <w:color w:val="000000"/>
          <w:sz w:val="24"/>
          <w:szCs w:val="24"/>
          <w:shd w:val="clear" w:color="auto" w:fill="FFFFFF"/>
          <w:lang w:val="lt-LT"/>
        </w:rPr>
        <w:t xml:space="preserve">5.3. nuolat bendradarbiauti su </w:t>
      </w:r>
      <w:r w:rsidRPr="006E485F">
        <w:rPr>
          <w:rFonts w:ascii="Times New Roman" w:hAnsi="Times New Roman" w:cs="Times New Roman"/>
          <w:sz w:val="24"/>
          <w:szCs w:val="24"/>
          <w:lang w:val="lt-LT"/>
        </w:rPr>
        <w:t>mokytoju, auklėtoju, specialiuoju pedagogu, logopedu ir kitais specialistais;</w:t>
      </w:r>
    </w:p>
    <w:p w14:paraId="53BB78F7" w14:textId="38055707" w:rsidR="00975915" w:rsidRPr="006E485F" w:rsidRDefault="00975915" w:rsidP="00BA6694">
      <w:pPr>
        <w:widowControl/>
        <w:tabs>
          <w:tab w:val="left" w:pos="993"/>
        </w:tabs>
        <w:spacing w:before="36" w:line="276" w:lineRule="auto"/>
        <w:ind w:firstLine="709"/>
        <w:jc w:val="both"/>
        <w:rPr>
          <w:rFonts w:ascii="Times New Roman" w:hAnsi="Times New Roman" w:cs="Times New Roman"/>
          <w:sz w:val="24"/>
          <w:szCs w:val="24"/>
          <w:lang w:val="lt-LT"/>
        </w:rPr>
      </w:pPr>
      <w:r w:rsidRPr="006E485F">
        <w:rPr>
          <w:rFonts w:ascii="Times New Roman" w:hAnsi="Times New Roman" w:cs="Times New Roman"/>
          <w:sz w:val="24"/>
          <w:szCs w:val="24"/>
          <w:lang w:val="lt-LT"/>
        </w:rPr>
        <w:t xml:space="preserve">5.4. bendrauti su mokiniais, turėti </w:t>
      </w:r>
      <w:r w:rsidR="00DC4924" w:rsidRPr="006E485F">
        <w:rPr>
          <w:rFonts w:ascii="Times New Roman" w:hAnsi="Times New Roman" w:cs="Times New Roman"/>
          <w:sz w:val="24"/>
          <w:szCs w:val="24"/>
          <w:lang w:val="lt-LT"/>
        </w:rPr>
        <w:t>minimalių</w:t>
      </w:r>
      <w:r w:rsidR="00DC4924" w:rsidRPr="006E485F">
        <w:rPr>
          <w:rFonts w:ascii="Times New Roman" w:hAnsi="Times New Roman" w:cs="Times New Roman"/>
          <w:color w:val="00B050"/>
          <w:sz w:val="24"/>
          <w:szCs w:val="24"/>
          <w:lang w:val="lt-LT"/>
        </w:rPr>
        <w:t xml:space="preserve"> </w:t>
      </w:r>
      <w:r w:rsidRPr="006E485F">
        <w:rPr>
          <w:rFonts w:ascii="Times New Roman" w:hAnsi="Times New Roman" w:cs="Times New Roman"/>
          <w:sz w:val="24"/>
          <w:szCs w:val="24"/>
          <w:lang w:val="lt-LT"/>
        </w:rPr>
        <w:t>žinių apie jų sutrikimų specifiką;</w:t>
      </w:r>
    </w:p>
    <w:p w14:paraId="5A1C6CCD" w14:textId="170F10D4" w:rsidR="00975915" w:rsidRPr="006E485F" w:rsidRDefault="00975915" w:rsidP="00BA6694">
      <w:pPr>
        <w:widowControl/>
        <w:tabs>
          <w:tab w:val="left" w:pos="993"/>
        </w:tabs>
        <w:spacing w:before="36" w:line="276" w:lineRule="auto"/>
        <w:ind w:firstLine="709"/>
        <w:jc w:val="both"/>
        <w:rPr>
          <w:rFonts w:ascii="Times New Roman" w:hAnsi="Times New Roman" w:cs="Times New Roman"/>
          <w:color w:val="000000"/>
          <w:sz w:val="24"/>
          <w:szCs w:val="24"/>
          <w:lang w:val="lt-LT"/>
        </w:rPr>
      </w:pPr>
      <w:r w:rsidRPr="006E485F">
        <w:rPr>
          <w:rFonts w:ascii="Times New Roman" w:hAnsi="Times New Roman" w:cs="Times New Roman"/>
          <w:sz w:val="24"/>
          <w:szCs w:val="24"/>
          <w:lang w:val="lt-LT"/>
        </w:rPr>
        <w:t>5.5.</w:t>
      </w:r>
      <w:r w:rsidR="00A23234" w:rsidRPr="006E485F">
        <w:rPr>
          <w:rFonts w:ascii="Times New Roman" w:hAnsi="Times New Roman" w:cs="Times New Roman"/>
          <w:color w:val="000000"/>
          <w:sz w:val="24"/>
          <w:szCs w:val="24"/>
          <w:lang w:val="lt-LT"/>
        </w:rPr>
        <w:t xml:space="preserve"> </w:t>
      </w:r>
      <w:r w:rsidRPr="006E485F">
        <w:rPr>
          <w:rFonts w:ascii="Times New Roman" w:hAnsi="Times New Roman" w:cs="Times New Roman"/>
          <w:color w:val="000000"/>
          <w:sz w:val="24"/>
          <w:szCs w:val="24"/>
          <w:lang w:val="lt-LT"/>
        </w:rPr>
        <w:t>dirbti su ikimokyklinio, priešmokyklinio amžiaus vaikais, mokiniais padedant jiems įsisavinti mokomąją medžiagą, atlikti mokytojo skirtas užduotis, apsitarnauti, susitvarkyti, orientuotis aplinkoje, judėti, maitintis, naudotis ugdymui skirta kompensacine technika ir mokymo bei kompensacinėmis priemonėmis</w:t>
      </w:r>
      <w:r w:rsidR="00DC4924" w:rsidRPr="006E485F">
        <w:rPr>
          <w:rFonts w:ascii="Times New Roman" w:hAnsi="Times New Roman" w:cs="Times New Roman"/>
          <w:color w:val="000000"/>
          <w:sz w:val="24"/>
          <w:szCs w:val="24"/>
          <w:lang w:val="lt-LT"/>
        </w:rPr>
        <w:t>.</w:t>
      </w:r>
    </w:p>
    <w:p w14:paraId="44B9414D" w14:textId="77777777" w:rsidR="00E44695" w:rsidRPr="006E485F" w:rsidRDefault="00E44695" w:rsidP="00BA6694">
      <w:pPr>
        <w:tabs>
          <w:tab w:val="left" w:pos="709"/>
          <w:tab w:val="left" w:pos="851"/>
          <w:tab w:val="left" w:pos="993"/>
          <w:tab w:val="left" w:pos="1843"/>
        </w:tabs>
        <w:spacing w:before="9" w:line="276" w:lineRule="auto"/>
        <w:jc w:val="both"/>
        <w:rPr>
          <w:rFonts w:ascii="Times New Roman" w:eastAsia="Times New Roman" w:hAnsi="Times New Roman" w:cs="Times New Roman"/>
          <w:b/>
          <w:bCs/>
          <w:sz w:val="24"/>
          <w:szCs w:val="24"/>
          <w:lang w:val="lt-LT"/>
        </w:rPr>
      </w:pPr>
    </w:p>
    <w:p w14:paraId="120AEFBB" w14:textId="77777777" w:rsidR="00B94478" w:rsidRPr="006E485F" w:rsidRDefault="00B94478" w:rsidP="00BA6694">
      <w:pPr>
        <w:pStyle w:val="Sraopastraipa"/>
        <w:keepNext/>
        <w:numPr>
          <w:ilvl w:val="0"/>
          <w:numId w:val="6"/>
        </w:numPr>
        <w:spacing w:line="276" w:lineRule="auto"/>
        <w:jc w:val="center"/>
        <w:outlineLvl w:val="1"/>
        <w:rPr>
          <w:rFonts w:ascii="Times New Roman" w:hAnsi="Times New Roman" w:cs="Times New Roman"/>
          <w:b/>
          <w:bCs/>
          <w:caps/>
          <w:sz w:val="24"/>
          <w:szCs w:val="24"/>
          <w:lang w:val="lt-LT" w:eastAsia="lt-LT"/>
        </w:rPr>
      </w:pPr>
      <w:r w:rsidRPr="006E485F">
        <w:rPr>
          <w:rFonts w:ascii="Times New Roman" w:hAnsi="Times New Roman" w:cs="Times New Roman"/>
          <w:b/>
          <w:bCs/>
          <w:sz w:val="24"/>
          <w:szCs w:val="24"/>
          <w:lang w:val="lt-LT" w:eastAsia="lt-LT"/>
        </w:rPr>
        <w:t>SKYRIUS</w:t>
      </w:r>
    </w:p>
    <w:p w14:paraId="489B9AB8" w14:textId="77777777" w:rsidR="00B2385A" w:rsidRPr="006E485F" w:rsidRDefault="00B2385A" w:rsidP="00BA6694">
      <w:pPr>
        <w:pStyle w:val="Sraopastraipa"/>
        <w:keepNext/>
        <w:spacing w:line="276" w:lineRule="auto"/>
        <w:ind w:left="720"/>
        <w:jc w:val="center"/>
        <w:outlineLvl w:val="1"/>
        <w:rPr>
          <w:rFonts w:ascii="Times New Roman" w:hAnsi="Times New Roman" w:cs="Times New Roman"/>
          <w:b/>
          <w:bCs/>
          <w:caps/>
          <w:sz w:val="24"/>
          <w:szCs w:val="24"/>
          <w:lang w:val="lt-LT" w:eastAsia="lt-LT"/>
        </w:rPr>
      </w:pPr>
      <w:r w:rsidRPr="006E485F">
        <w:rPr>
          <w:rFonts w:ascii="Times New Roman" w:hAnsi="Times New Roman" w:cs="Times New Roman"/>
          <w:b/>
          <w:bCs/>
          <w:sz w:val="24"/>
          <w:szCs w:val="24"/>
          <w:lang w:val="lt-LT" w:eastAsia="lt-LT"/>
        </w:rPr>
        <w:t>ŠIAS PAREIGAS EINANČIO DARBUOTOJO FUNKCIJOS</w:t>
      </w:r>
    </w:p>
    <w:p w14:paraId="148B711E" w14:textId="77777777" w:rsidR="005B0F49" w:rsidRPr="006E485F" w:rsidRDefault="005B0F49" w:rsidP="00BA6694">
      <w:pPr>
        <w:tabs>
          <w:tab w:val="left" w:pos="709"/>
          <w:tab w:val="left" w:pos="851"/>
          <w:tab w:val="left" w:pos="993"/>
          <w:tab w:val="left" w:pos="1843"/>
        </w:tabs>
        <w:spacing w:before="9" w:line="276" w:lineRule="auto"/>
        <w:jc w:val="both"/>
        <w:rPr>
          <w:rFonts w:ascii="Times New Roman" w:eastAsia="Times New Roman" w:hAnsi="Times New Roman" w:cs="Times New Roman"/>
          <w:b/>
          <w:bCs/>
          <w:sz w:val="24"/>
          <w:szCs w:val="24"/>
          <w:lang w:val="lt-LT"/>
        </w:rPr>
      </w:pPr>
    </w:p>
    <w:p w14:paraId="447F516F" w14:textId="77777777" w:rsidR="00E62BD1" w:rsidRPr="006E485F" w:rsidRDefault="00B2385A" w:rsidP="00BA6694">
      <w:pPr>
        <w:pStyle w:val="Sraopastraipa"/>
        <w:numPr>
          <w:ilvl w:val="0"/>
          <w:numId w:val="16"/>
        </w:numPr>
        <w:tabs>
          <w:tab w:val="left" w:pos="567"/>
          <w:tab w:val="left" w:pos="851"/>
          <w:tab w:val="left" w:pos="993"/>
          <w:tab w:val="left" w:pos="1424"/>
          <w:tab w:val="left" w:pos="1843"/>
        </w:tabs>
        <w:spacing w:line="276" w:lineRule="auto"/>
        <w:ind w:left="0" w:firstLine="709"/>
        <w:jc w:val="both"/>
        <w:rPr>
          <w:rFonts w:ascii="Times New Roman" w:eastAsia="Times New Roman" w:hAnsi="Times New Roman" w:cs="Times New Roman"/>
          <w:b/>
          <w:sz w:val="24"/>
          <w:szCs w:val="24"/>
          <w:lang w:val="lt-LT"/>
        </w:rPr>
      </w:pPr>
      <w:r w:rsidRPr="006E485F">
        <w:rPr>
          <w:rFonts w:ascii="Times New Roman" w:hAnsi="Times New Roman" w:cs="Times New Roman"/>
          <w:b/>
          <w:sz w:val="24"/>
          <w:szCs w:val="24"/>
          <w:lang w:val="lt-LT" w:eastAsia="lt-LT"/>
        </w:rPr>
        <w:t>Šias pareigas einantis darbuotojas vykdo šias funkcijas</w:t>
      </w:r>
      <w:r w:rsidR="00427A60" w:rsidRPr="006E485F">
        <w:rPr>
          <w:rFonts w:ascii="Times New Roman" w:hAnsi="Times New Roman" w:cs="Times New Roman"/>
          <w:b/>
          <w:sz w:val="24"/>
          <w:szCs w:val="24"/>
          <w:lang w:val="lt-LT"/>
        </w:rPr>
        <w:t>:</w:t>
      </w:r>
    </w:p>
    <w:p w14:paraId="6363D861" w14:textId="77777777" w:rsidR="00AB029E" w:rsidRPr="006E485F" w:rsidRDefault="006E5287" w:rsidP="00BA6694">
      <w:pPr>
        <w:pStyle w:val="Sraopastraipa"/>
        <w:tabs>
          <w:tab w:val="left" w:pos="851"/>
          <w:tab w:val="left" w:pos="993"/>
          <w:tab w:val="left" w:pos="1739"/>
          <w:tab w:val="left" w:pos="1843"/>
        </w:tabs>
        <w:spacing w:line="276" w:lineRule="auto"/>
        <w:ind w:right="103" w:firstLine="709"/>
        <w:jc w:val="both"/>
        <w:rPr>
          <w:rFonts w:ascii="Times New Roman" w:hAnsi="Times New Roman" w:cs="Times New Roman"/>
          <w:sz w:val="24"/>
          <w:szCs w:val="24"/>
          <w:lang w:val="lt-LT"/>
        </w:rPr>
      </w:pPr>
      <w:r w:rsidRPr="006E485F">
        <w:rPr>
          <w:rFonts w:ascii="Times New Roman" w:hAnsi="Times New Roman" w:cs="Times New Roman"/>
          <w:sz w:val="24"/>
          <w:szCs w:val="24"/>
          <w:lang w:val="lt-LT"/>
        </w:rPr>
        <w:t>6</w:t>
      </w:r>
      <w:r w:rsidR="00C2197C" w:rsidRPr="006E485F">
        <w:rPr>
          <w:rFonts w:ascii="Times New Roman" w:hAnsi="Times New Roman" w:cs="Times New Roman"/>
          <w:sz w:val="24"/>
          <w:szCs w:val="24"/>
          <w:lang w:val="lt-LT"/>
        </w:rPr>
        <w:t>.1.</w:t>
      </w:r>
      <w:r w:rsidR="00417975" w:rsidRPr="006E485F">
        <w:rPr>
          <w:rFonts w:ascii="Times New Roman" w:hAnsi="Times New Roman" w:cs="Times New Roman"/>
          <w:sz w:val="24"/>
          <w:szCs w:val="24"/>
          <w:lang w:val="lt-LT"/>
        </w:rPr>
        <w:t xml:space="preserve"> </w:t>
      </w:r>
      <w:r w:rsidR="00AB029E" w:rsidRPr="006E485F">
        <w:rPr>
          <w:rFonts w:ascii="Times New Roman" w:hAnsi="Times New Roman" w:cs="Times New Roman"/>
          <w:sz w:val="24"/>
          <w:szCs w:val="24"/>
          <w:lang w:val="lt-LT"/>
        </w:rPr>
        <w:t>drauge su kitais mokytojais, švietimo pagalbos specialistais, mokinio tėvais (globėjais, rūpintojais) siekia Mokyklos veiklos tikslų;</w:t>
      </w:r>
    </w:p>
    <w:p w14:paraId="0870DEE7" w14:textId="77777777" w:rsidR="005B0F49" w:rsidRPr="006E485F" w:rsidRDefault="006E5287" w:rsidP="00BA6694">
      <w:pPr>
        <w:tabs>
          <w:tab w:val="left" w:pos="567"/>
          <w:tab w:val="left" w:pos="851"/>
          <w:tab w:val="left" w:pos="993"/>
          <w:tab w:val="left" w:pos="1560"/>
          <w:tab w:val="left" w:pos="1843"/>
        </w:tabs>
        <w:spacing w:line="276" w:lineRule="auto"/>
        <w:ind w:right="103" w:firstLine="709"/>
        <w:jc w:val="both"/>
        <w:rPr>
          <w:rFonts w:ascii="Times New Roman" w:eastAsia="Times New Roman" w:hAnsi="Times New Roman" w:cs="Times New Roman"/>
          <w:sz w:val="24"/>
          <w:szCs w:val="24"/>
          <w:lang w:val="lt-LT"/>
        </w:rPr>
      </w:pPr>
      <w:r w:rsidRPr="006E485F">
        <w:rPr>
          <w:rFonts w:ascii="Times New Roman" w:hAnsi="Times New Roman" w:cs="Times New Roman"/>
          <w:sz w:val="24"/>
          <w:szCs w:val="24"/>
          <w:lang w:val="lt-LT"/>
        </w:rPr>
        <w:t>6</w:t>
      </w:r>
      <w:r w:rsidR="00C2197C" w:rsidRPr="006E485F">
        <w:rPr>
          <w:rFonts w:ascii="Times New Roman" w:hAnsi="Times New Roman" w:cs="Times New Roman"/>
          <w:sz w:val="24"/>
          <w:szCs w:val="24"/>
          <w:lang w:val="lt-LT"/>
        </w:rPr>
        <w:t>.</w:t>
      </w:r>
      <w:r w:rsidR="00E62BD1" w:rsidRPr="006E485F">
        <w:rPr>
          <w:rFonts w:ascii="Times New Roman" w:hAnsi="Times New Roman" w:cs="Times New Roman"/>
          <w:sz w:val="24"/>
          <w:szCs w:val="24"/>
          <w:lang w:val="lt-LT"/>
        </w:rPr>
        <w:t>2</w:t>
      </w:r>
      <w:r w:rsidR="00C2197C" w:rsidRPr="006E485F">
        <w:rPr>
          <w:rFonts w:ascii="Times New Roman" w:hAnsi="Times New Roman" w:cs="Times New Roman"/>
          <w:sz w:val="24"/>
          <w:szCs w:val="24"/>
          <w:lang w:val="lt-LT"/>
        </w:rPr>
        <w:t xml:space="preserve">. </w:t>
      </w:r>
      <w:r w:rsidR="00C2197C" w:rsidRPr="006E485F">
        <w:rPr>
          <w:rFonts w:ascii="Times New Roman" w:eastAsia="Times New Roman" w:hAnsi="Times New Roman" w:cs="Times New Roman"/>
          <w:sz w:val="24"/>
          <w:szCs w:val="24"/>
          <w:lang w:val="lt-LT"/>
        </w:rPr>
        <w:t>užtikrina ugdomų mokinių saugumą, formuoja moksleivių sveikos gyvensenos, civilinės saugos, saugos darbe bei buityje įgūdžius;</w:t>
      </w:r>
    </w:p>
    <w:p w14:paraId="6D23F957" w14:textId="77777777" w:rsidR="00933FE4" w:rsidRPr="006E485F" w:rsidRDefault="006E5287" w:rsidP="00BA6694">
      <w:pPr>
        <w:pStyle w:val="Sraopastraipa"/>
        <w:tabs>
          <w:tab w:val="left" w:pos="851"/>
          <w:tab w:val="left" w:pos="993"/>
          <w:tab w:val="left" w:pos="1664"/>
          <w:tab w:val="left" w:pos="1843"/>
        </w:tabs>
        <w:spacing w:line="276" w:lineRule="auto"/>
        <w:ind w:right="44" w:firstLine="709"/>
        <w:jc w:val="both"/>
        <w:rPr>
          <w:rFonts w:ascii="Times New Roman" w:hAnsi="Times New Roman" w:cs="Times New Roman"/>
          <w:sz w:val="24"/>
          <w:szCs w:val="24"/>
          <w:lang w:val="lt-LT"/>
        </w:rPr>
      </w:pPr>
      <w:r w:rsidRPr="006E485F">
        <w:rPr>
          <w:rFonts w:ascii="Times New Roman" w:hAnsi="Times New Roman" w:cs="Times New Roman"/>
          <w:sz w:val="24"/>
          <w:szCs w:val="24"/>
          <w:lang w:val="lt-LT"/>
        </w:rPr>
        <w:t>6</w:t>
      </w:r>
      <w:r w:rsidR="00E62BD1" w:rsidRPr="006E485F">
        <w:rPr>
          <w:rFonts w:ascii="Times New Roman" w:hAnsi="Times New Roman" w:cs="Times New Roman"/>
          <w:sz w:val="24"/>
          <w:szCs w:val="24"/>
          <w:lang w:val="lt-LT"/>
        </w:rPr>
        <w:t>.3</w:t>
      </w:r>
      <w:r w:rsidR="00C2197C" w:rsidRPr="006E485F">
        <w:rPr>
          <w:rFonts w:ascii="Times New Roman" w:hAnsi="Times New Roman" w:cs="Times New Roman"/>
          <w:sz w:val="24"/>
          <w:szCs w:val="24"/>
          <w:lang w:val="lt-LT"/>
        </w:rPr>
        <w:t xml:space="preserve">. </w:t>
      </w:r>
      <w:r w:rsidR="00FB1C33" w:rsidRPr="006E485F">
        <w:rPr>
          <w:rFonts w:ascii="Times New Roman" w:hAnsi="Times New Roman" w:cs="Times New Roman"/>
          <w:sz w:val="24"/>
          <w:szCs w:val="24"/>
          <w:lang w:val="lt-LT"/>
        </w:rPr>
        <w:t>ugdo</w:t>
      </w:r>
      <w:r w:rsidR="00C2197C" w:rsidRPr="006E485F">
        <w:rPr>
          <w:rFonts w:ascii="Times New Roman" w:hAnsi="Times New Roman" w:cs="Times New Roman"/>
          <w:sz w:val="24"/>
          <w:szCs w:val="24"/>
          <w:lang w:val="lt-LT"/>
        </w:rPr>
        <w:t xml:space="preserve"> tvirtas mokinių dorovines</w:t>
      </w:r>
      <w:r w:rsidR="00427A60" w:rsidRPr="006E485F">
        <w:rPr>
          <w:rFonts w:ascii="Times New Roman" w:hAnsi="Times New Roman" w:cs="Times New Roman"/>
          <w:sz w:val="24"/>
          <w:szCs w:val="24"/>
          <w:lang w:val="lt-LT"/>
        </w:rPr>
        <w:t>, pilietines, tautines ir patriotines nuostatas,</w:t>
      </w:r>
      <w:r w:rsidR="00427A60" w:rsidRPr="006E485F">
        <w:rPr>
          <w:rFonts w:ascii="Times New Roman" w:hAnsi="Times New Roman" w:cs="Times New Roman"/>
          <w:spacing w:val="44"/>
          <w:sz w:val="24"/>
          <w:szCs w:val="24"/>
          <w:lang w:val="lt-LT"/>
        </w:rPr>
        <w:t xml:space="preserve"> </w:t>
      </w:r>
      <w:r w:rsidR="00427A60" w:rsidRPr="006E485F">
        <w:rPr>
          <w:rFonts w:ascii="Times New Roman" w:hAnsi="Times New Roman" w:cs="Times New Roman"/>
          <w:sz w:val="24"/>
          <w:szCs w:val="24"/>
          <w:lang w:val="lt-LT"/>
        </w:rPr>
        <w:t>pagarbą tėvams,</w:t>
      </w:r>
      <w:r w:rsidR="00427A60" w:rsidRPr="006E485F">
        <w:rPr>
          <w:rFonts w:ascii="Times New Roman" w:hAnsi="Times New Roman" w:cs="Times New Roman"/>
          <w:spacing w:val="47"/>
          <w:sz w:val="24"/>
          <w:szCs w:val="24"/>
          <w:lang w:val="lt-LT"/>
        </w:rPr>
        <w:t xml:space="preserve"> </w:t>
      </w:r>
      <w:r w:rsidR="00427A60" w:rsidRPr="006E485F">
        <w:rPr>
          <w:rFonts w:ascii="Times New Roman" w:hAnsi="Times New Roman" w:cs="Times New Roman"/>
          <w:sz w:val="24"/>
          <w:szCs w:val="24"/>
          <w:lang w:val="lt-LT"/>
        </w:rPr>
        <w:t>savo</w:t>
      </w:r>
      <w:r w:rsidR="00427A60" w:rsidRPr="006E485F">
        <w:rPr>
          <w:rFonts w:ascii="Times New Roman" w:hAnsi="Times New Roman" w:cs="Times New Roman"/>
          <w:spacing w:val="47"/>
          <w:sz w:val="24"/>
          <w:szCs w:val="24"/>
          <w:lang w:val="lt-LT"/>
        </w:rPr>
        <w:t xml:space="preserve"> </w:t>
      </w:r>
      <w:r w:rsidR="00427A60" w:rsidRPr="006E485F">
        <w:rPr>
          <w:rFonts w:ascii="Times New Roman" w:hAnsi="Times New Roman" w:cs="Times New Roman"/>
          <w:sz w:val="24"/>
          <w:szCs w:val="24"/>
          <w:lang w:val="lt-LT"/>
        </w:rPr>
        <w:t>kultūrinei</w:t>
      </w:r>
      <w:r w:rsidR="00427A60" w:rsidRPr="006E485F">
        <w:rPr>
          <w:rFonts w:ascii="Times New Roman" w:hAnsi="Times New Roman" w:cs="Times New Roman"/>
          <w:spacing w:val="47"/>
          <w:sz w:val="24"/>
          <w:szCs w:val="24"/>
          <w:lang w:val="lt-LT"/>
        </w:rPr>
        <w:t xml:space="preserve"> </w:t>
      </w:r>
      <w:r w:rsidR="00D6663E" w:rsidRPr="006E485F">
        <w:rPr>
          <w:rFonts w:ascii="Times New Roman" w:hAnsi="Times New Roman" w:cs="Times New Roman"/>
          <w:sz w:val="24"/>
          <w:szCs w:val="24"/>
          <w:lang w:val="lt-LT"/>
        </w:rPr>
        <w:t xml:space="preserve">tapatybei, </w:t>
      </w:r>
      <w:r w:rsidR="00E62BD1" w:rsidRPr="006E485F">
        <w:rPr>
          <w:rFonts w:ascii="Times New Roman" w:hAnsi="Times New Roman" w:cs="Times New Roman"/>
          <w:sz w:val="24"/>
          <w:szCs w:val="24"/>
          <w:lang w:val="lt-LT"/>
        </w:rPr>
        <w:t>prisideda prie</w:t>
      </w:r>
      <w:r w:rsidR="00D6663E" w:rsidRPr="006E485F">
        <w:rPr>
          <w:rFonts w:ascii="Times New Roman" w:hAnsi="Times New Roman" w:cs="Times New Roman"/>
          <w:sz w:val="24"/>
          <w:szCs w:val="24"/>
          <w:lang w:val="lt-LT"/>
        </w:rPr>
        <w:t xml:space="preserve"> </w:t>
      </w:r>
      <w:r w:rsidR="00E62BD1" w:rsidRPr="006E485F">
        <w:rPr>
          <w:rFonts w:ascii="Times New Roman" w:hAnsi="Times New Roman" w:cs="Times New Roman"/>
          <w:sz w:val="24"/>
          <w:szCs w:val="24"/>
          <w:lang w:val="lt-LT"/>
        </w:rPr>
        <w:t>mokinių asmenybės galių plėtojimo</w:t>
      </w:r>
      <w:r w:rsidR="00D6663E" w:rsidRPr="006E485F">
        <w:rPr>
          <w:rFonts w:ascii="Times New Roman" w:hAnsi="Times New Roman" w:cs="Times New Roman"/>
          <w:sz w:val="24"/>
          <w:szCs w:val="24"/>
          <w:lang w:val="lt-LT"/>
        </w:rPr>
        <w:t>;</w:t>
      </w:r>
    </w:p>
    <w:p w14:paraId="18216C01" w14:textId="77777777" w:rsidR="00AB029E" w:rsidRPr="006E485F" w:rsidRDefault="006E5287" w:rsidP="00BA6694">
      <w:pPr>
        <w:pStyle w:val="Sraopastraipa"/>
        <w:tabs>
          <w:tab w:val="left" w:pos="851"/>
          <w:tab w:val="left" w:pos="993"/>
          <w:tab w:val="left" w:pos="1664"/>
          <w:tab w:val="left" w:pos="1843"/>
        </w:tabs>
        <w:spacing w:line="276" w:lineRule="auto"/>
        <w:ind w:right="44" w:firstLine="709"/>
        <w:jc w:val="both"/>
        <w:rPr>
          <w:rFonts w:ascii="Times New Roman" w:hAnsi="Times New Roman" w:cs="Times New Roman"/>
          <w:sz w:val="24"/>
          <w:szCs w:val="24"/>
          <w:lang w:val="lt-LT"/>
        </w:rPr>
      </w:pPr>
      <w:r w:rsidRPr="006E485F">
        <w:rPr>
          <w:rFonts w:ascii="Times New Roman" w:hAnsi="Times New Roman" w:cs="Times New Roman"/>
          <w:sz w:val="24"/>
          <w:szCs w:val="24"/>
          <w:lang w:val="lt-LT"/>
        </w:rPr>
        <w:t>6</w:t>
      </w:r>
      <w:r w:rsidR="00E62BD1" w:rsidRPr="006E485F">
        <w:rPr>
          <w:rFonts w:ascii="Times New Roman" w:hAnsi="Times New Roman" w:cs="Times New Roman"/>
          <w:sz w:val="24"/>
          <w:szCs w:val="24"/>
          <w:lang w:val="lt-LT"/>
        </w:rPr>
        <w:t>.4</w:t>
      </w:r>
      <w:r w:rsidR="00933FE4" w:rsidRPr="006E485F">
        <w:rPr>
          <w:rFonts w:ascii="Times New Roman" w:hAnsi="Times New Roman" w:cs="Times New Roman"/>
          <w:sz w:val="24"/>
          <w:szCs w:val="24"/>
          <w:lang w:val="lt-LT"/>
        </w:rPr>
        <w:t>.</w:t>
      </w:r>
      <w:r w:rsidR="00AB029E" w:rsidRPr="006E485F">
        <w:rPr>
          <w:rFonts w:ascii="Times New Roman" w:hAnsi="Times New Roman" w:cs="Times New Roman"/>
          <w:sz w:val="24"/>
          <w:szCs w:val="24"/>
          <w:lang w:val="lt-LT"/>
        </w:rPr>
        <w:t xml:space="preserve"> gerbia mokinį kaip asmenį, nepažeidžia jo teisių ir teisėtų interesų;</w:t>
      </w:r>
    </w:p>
    <w:p w14:paraId="55391D55" w14:textId="77777777" w:rsidR="0033491C" w:rsidRPr="006E485F" w:rsidRDefault="006E5287" w:rsidP="00BA6694">
      <w:pPr>
        <w:pStyle w:val="Sraopastraipa"/>
        <w:tabs>
          <w:tab w:val="left" w:pos="851"/>
          <w:tab w:val="left" w:pos="993"/>
          <w:tab w:val="left" w:pos="1664"/>
          <w:tab w:val="left" w:pos="1843"/>
        </w:tabs>
        <w:spacing w:line="276" w:lineRule="auto"/>
        <w:ind w:right="44" w:firstLine="709"/>
        <w:jc w:val="both"/>
        <w:rPr>
          <w:rFonts w:ascii="Times New Roman" w:hAnsi="Times New Roman" w:cs="Times New Roman"/>
          <w:sz w:val="24"/>
          <w:szCs w:val="24"/>
          <w:lang w:val="lt-LT"/>
        </w:rPr>
      </w:pPr>
      <w:r w:rsidRPr="006E485F">
        <w:rPr>
          <w:rFonts w:ascii="Times New Roman" w:hAnsi="Times New Roman" w:cs="Times New Roman"/>
          <w:sz w:val="24"/>
          <w:szCs w:val="24"/>
          <w:lang w:val="lt-LT"/>
        </w:rPr>
        <w:t>6</w:t>
      </w:r>
      <w:r w:rsidR="00E62BD1" w:rsidRPr="006E485F">
        <w:rPr>
          <w:rFonts w:ascii="Times New Roman" w:hAnsi="Times New Roman" w:cs="Times New Roman"/>
          <w:sz w:val="24"/>
          <w:szCs w:val="24"/>
          <w:lang w:val="lt-LT"/>
        </w:rPr>
        <w:t>.5</w:t>
      </w:r>
      <w:r w:rsidR="0033491C" w:rsidRPr="006E485F">
        <w:rPr>
          <w:rFonts w:ascii="Times New Roman" w:hAnsi="Times New Roman" w:cs="Times New Roman"/>
          <w:sz w:val="24"/>
          <w:szCs w:val="24"/>
          <w:lang w:val="lt-LT"/>
        </w:rPr>
        <w:t>. vykdo patyčių prevencijos programą;</w:t>
      </w:r>
    </w:p>
    <w:p w14:paraId="0B271DD9" w14:textId="77777777" w:rsidR="0033491C" w:rsidRPr="006E485F" w:rsidRDefault="006E5287" w:rsidP="00BA6694">
      <w:pPr>
        <w:tabs>
          <w:tab w:val="left" w:pos="709"/>
          <w:tab w:val="left" w:pos="851"/>
          <w:tab w:val="left" w:pos="993"/>
          <w:tab w:val="left" w:pos="1843"/>
          <w:tab w:val="left" w:pos="2030"/>
        </w:tabs>
        <w:spacing w:line="276" w:lineRule="auto"/>
        <w:ind w:firstLine="709"/>
        <w:jc w:val="both"/>
        <w:rPr>
          <w:rFonts w:ascii="Times New Roman" w:hAnsi="Times New Roman" w:cs="Times New Roman"/>
          <w:sz w:val="24"/>
          <w:szCs w:val="24"/>
          <w:lang w:val="lt-LT"/>
        </w:rPr>
      </w:pPr>
      <w:r w:rsidRPr="006E485F">
        <w:rPr>
          <w:rFonts w:ascii="Times New Roman" w:hAnsi="Times New Roman" w:cs="Times New Roman"/>
          <w:sz w:val="24"/>
          <w:szCs w:val="24"/>
          <w:lang w:val="lt-LT"/>
        </w:rPr>
        <w:t>6</w:t>
      </w:r>
      <w:r w:rsidR="00E62BD1" w:rsidRPr="006E485F">
        <w:rPr>
          <w:rFonts w:ascii="Times New Roman" w:hAnsi="Times New Roman" w:cs="Times New Roman"/>
          <w:sz w:val="24"/>
          <w:szCs w:val="24"/>
          <w:lang w:val="lt-LT"/>
        </w:rPr>
        <w:t>.6</w:t>
      </w:r>
      <w:r w:rsidR="0033491C" w:rsidRPr="006E485F">
        <w:rPr>
          <w:rFonts w:ascii="Times New Roman" w:hAnsi="Times New Roman" w:cs="Times New Roman"/>
          <w:sz w:val="24"/>
          <w:szCs w:val="24"/>
          <w:lang w:val="lt-LT"/>
        </w:rPr>
        <w:t>. budi mokykloje pagal direktoriaus patvirtintą grafiką;</w:t>
      </w:r>
    </w:p>
    <w:p w14:paraId="76B0CABF" w14:textId="77777777" w:rsidR="005B0F49" w:rsidRPr="006E485F" w:rsidRDefault="006E5287" w:rsidP="00BA6694">
      <w:pPr>
        <w:tabs>
          <w:tab w:val="left" w:pos="709"/>
          <w:tab w:val="left" w:pos="851"/>
          <w:tab w:val="left" w:pos="993"/>
          <w:tab w:val="left" w:pos="1843"/>
          <w:tab w:val="left" w:pos="1950"/>
        </w:tabs>
        <w:spacing w:line="276" w:lineRule="auto"/>
        <w:ind w:right="103" w:firstLine="709"/>
        <w:jc w:val="both"/>
        <w:rPr>
          <w:rFonts w:ascii="Times New Roman" w:eastAsia="Times New Roman" w:hAnsi="Times New Roman" w:cs="Times New Roman"/>
          <w:sz w:val="24"/>
          <w:szCs w:val="24"/>
          <w:lang w:val="lt-LT"/>
        </w:rPr>
      </w:pPr>
      <w:r w:rsidRPr="006E485F">
        <w:rPr>
          <w:rFonts w:ascii="Times New Roman" w:hAnsi="Times New Roman" w:cs="Times New Roman"/>
          <w:sz w:val="24"/>
          <w:szCs w:val="24"/>
          <w:lang w:val="lt-LT"/>
        </w:rPr>
        <w:t>6</w:t>
      </w:r>
      <w:r w:rsidR="00E62BD1" w:rsidRPr="006E485F">
        <w:rPr>
          <w:rFonts w:ascii="Times New Roman" w:hAnsi="Times New Roman" w:cs="Times New Roman"/>
          <w:sz w:val="24"/>
          <w:szCs w:val="24"/>
          <w:lang w:val="lt-LT"/>
        </w:rPr>
        <w:t>.7</w:t>
      </w:r>
      <w:r w:rsidR="009D2828" w:rsidRPr="006E485F">
        <w:rPr>
          <w:rFonts w:ascii="Times New Roman" w:hAnsi="Times New Roman" w:cs="Times New Roman"/>
          <w:sz w:val="24"/>
          <w:szCs w:val="24"/>
          <w:lang w:val="lt-LT"/>
        </w:rPr>
        <w:t xml:space="preserve">. </w:t>
      </w:r>
      <w:r w:rsidR="00427A60" w:rsidRPr="006E485F">
        <w:rPr>
          <w:rFonts w:ascii="Times New Roman" w:hAnsi="Times New Roman" w:cs="Times New Roman"/>
          <w:sz w:val="24"/>
          <w:szCs w:val="24"/>
          <w:lang w:val="lt-LT"/>
        </w:rPr>
        <w:t>sužinojus, pastebėjus ar įtarus mokinį esant apsvaigus nuo alkoholio, tabako ar</w:t>
      </w:r>
      <w:r w:rsidR="00427A60" w:rsidRPr="006E485F">
        <w:rPr>
          <w:rFonts w:ascii="Times New Roman" w:hAnsi="Times New Roman" w:cs="Times New Roman"/>
          <w:spacing w:val="4"/>
          <w:sz w:val="24"/>
          <w:szCs w:val="24"/>
          <w:lang w:val="lt-LT"/>
        </w:rPr>
        <w:t xml:space="preserve"> </w:t>
      </w:r>
      <w:r w:rsidR="00427A60" w:rsidRPr="006E485F">
        <w:rPr>
          <w:rFonts w:ascii="Times New Roman" w:hAnsi="Times New Roman" w:cs="Times New Roman"/>
          <w:sz w:val="24"/>
          <w:szCs w:val="24"/>
          <w:lang w:val="lt-LT"/>
        </w:rPr>
        <w:t xml:space="preserve">kitų </w:t>
      </w:r>
      <w:r w:rsidR="00427A60" w:rsidRPr="006E485F">
        <w:rPr>
          <w:rFonts w:ascii="Times New Roman" w:hAnsi="Times New Roman" w:cs="Times New Roman"/>
          <w:sz w:val="24"/>
          <w:szCs w:val="24"/>
          <w:lang w:val="lt-LT"/>
        </w:rPr>
        <w:lastRenderedPageBreak/>
        <w:t>psichiką</w:t>
      </w:r>
      <w:r w:rsidR="00427A60" w:rsidRPr="006E485F">
        <w:rPr>
          <w:rFonts w:ascii="Times New Roman" w:hAnsi="Times New Roman" w:cs="Times New Roman"/>
          <w:spacing w:val="47"/>
          <w:sz w:val="24"/>
          <w:szCs w:val="24"/>
          <w:lang w:val="lt-LT"/>
        </w:rPr>
        <w:t xml:space="preserve"> </w:t>
      </w:r>
      <w:r w:rsidR="00427A60" w:rsidRPr="006E485F">
        <w:rPr>
          <w:rFonts w:ascii="Times New Roman" w:hAnsi="Times New Roman" w:cs="Times New Roman"/>
          <w:sz w:val="24"/>
          <w:szCs w:val="24"/>
          <w:lang w:val="lt-LT"/>
        </w:rPr>
        <w:t>veikiančių</w:t>
      </w:r>
      <w:r w:rsidR="00427A60" w:rsidRPr="006E485F">
        <w:rPr>
          <w:rFonts w:ascii="Times New Roman" w:hAnsi="Times New Roman" w:cs="Times New Roman"/>
          <w:spacing w:val="47"/>
          <w:sz w:val="24"/>
          <w:szCs w:val="24"/>
          <w:lang w:val="lt-LT"/>
        </w:rPr>
        <w:t xml:space="preserve"> </w:t>
      </w:r>
      <w:r w:rsidR="00427A60" w:rsidRPr="006E485F">
        <w:rPr>
          <w:rFonts w:ascii="Times New Roman" w:hAnsi="Times New Roman" w:cs="Times New Roman"/>
          <w:sz w:val="24"/>
          <w:szCs w:val="24"/>
          <w:lang w:val="lt-LT"/>
        </w:rPr>
        <w:t>medžiagų,</w:t>
      </w:r>
      <w:r w:rsidR="00427A60" w:rsidRPr="006E485F">
        <w:rPr>
          <w:rFonts w:ascii="Times New Roman" w:hAnsi="Times New Roman" w:cs="Times New Roman"/>
          <w:spacing w:val="47"/>
          <w:sz w:val="24"/>
          <w:szCs w:val="24"/>
          <w:lang w:val="lt-LT"/>
        </w:rPr>
        <w:t xml:space="preserve"> </w:t>
      </w:r>
      <w:r w:rsidR="00427A60" w:rsidRPr="006E485F">
        <w:rPr>
          <w:rFonts w:ascii="Times New Roman" w:hAnsi="Times New Roman" w:cs="Times New Roman"/>
          <w:sz w:val="24"/>
          <w:szCs w:val="24"/>
          <w:lang w:val="lt-LT"/>
        </w:rPr>
        <w:t>mokinio</w:t>
      </w:r>
      <w:r w:rsidR="00427A60" w:rsidRPr="006E485F">
        <w:rPr>
          <w:rFonts w:ascii="Times New Roman" w:hAnsi="Times New Roman" w:cs="Times New Roman"/>
          <w:spacing w:val="47"/>
          <w:sz w:val="24"/>
          <w:szCs w:val="24"/>
          <w:lang w:val="lt-LT"/>
        </w:rPr>
        <w:t xml:space="preserve"> </w:t>
      </w:r>
      <w:r w:rsidR="00427A60" w:rsidRPr="006E485F">
        <w:rPr>
          <w:rFonts w:ascii="Times New Roman" w:hAnsi="Times New Roman" w:cs="Times New Roman"/>
          <w:sz w:val="24"/>
          <w:szCs w:val="24"/>
          <w:lang w:val="lt-LT"/>
        </w:rPr>
        <w:t>atžvilgiu</w:t>
      </w:r>
      <w:r w:rsidR="00427A60" w:rsidRPr="006E485F">
        <w:rPr>
          <w:rFonts w:ascii="Times New Roman" w:hAnsi="Times New Roman" w:cs="Times New Roman"/>
          <w:spacing w:val="47"/>
          <w:sz w:val="24"/>
          <w:szCs w:val="24"/>
          <w:lang w:val="lt-LT"/>
        </w:rPr>
        <w:t xml:space="preserve"> </w:t>
      </w:r>
      <w:r w:rsidR="00427A60" w:rsidRPr="006E485F">
        <w:rPr>
          <w:rFonts w:ascii="Times New Roman" w:hAnsi="Times New Roman" w:cs="Times New Roman"/>
          <w:sz w:val="24"/>
          <w:szCs w:val="24"/>
          <w:lang w:val="lt-LT"/>
        </w:rPr>
        <w:t>taikomą</w:t>
      </w:r>
      <w:r w:rsidR="00427A60" w:rsidRPr="006E485F">
        <w:rPr>
          <w:rFonts w:ascii="Times New Roman" w:hAnsi="Times New Roman" w:cs="Times New Roman"/>
          <w:spacing w:val="48"/>
          <w:sz w:val="24"/>
          <w:szCs w:val="24"/>
          <w:lang w:val="lt-LT"/>
        </w:rPr>
        <w:t xml:space="preserve"> </w:t>
      </w:r>
      <w:r w:rsidR="00427A60" w:rsidRPr="006E485F">
        <w:rPr>
          <w:rFonts w:ascii="Times New Roman" w:hAnsi="Times New Roman" w:cs="Times New Roman"/>
          <w:sz w:val="24"/>
          <w:szCs w:val="24"/>
          <w:lang w:val="lt-LT"/>
        </w:rPr>
        <w:t>smurtą</w:t>
      </w:r>
      <w:r w:rsidR="00427A60" w:rsidRPr="006E485F">
        <w:rPr>
          <w:rFonts w:ascii="Times New Roman" w:hAnsi="Times New Roman" w:cs="Times New Roman"/>
          <w:spacing w:val="47"/>
          <w:sz w:val="24"/>
          <w:szCs w:val="24"/>
          <w:lang w:val="lt-LT"/>
        </w:rPr>
        <w:t xml:space="preserve"> </w:t>
      </w:r>
      <w:r w:rsidR="00427A60" w:rsidRPr="006E485F">
        <w:rPr>
          <w:rFonts w:ascii="Times New Roman" w:hAnsi="Times New Roman" w:cs="Times New Roman"/>
          <w:sz w:val="24"/>
          <w:szCs w:val="24"/>
          <w:lang w:val="lt-LT"/>
        </w:rPr>
        <w:t>ar</w:t>
      </w:r>
      <w:r w:rsidR="00427A60" w:rsidRPr="006E485F">
        <w:rPr>
          <w:rFonts w:ascii="Times New Roman" w:hAnsi="Times New Roman" w:cs="Times New Roman"/>
          <w:spacing w:val="47"/>
          <w:sz w:val="24"/>
          <w:szCs w:val="24"/>
          <w:lang w:val="lt-LT"/>
        </w:rPr>
        <w:t xml:space="preserve"> </w:t>
      </w:r>
      <w:r w:rsidR="00427A60" w:rsidRPr="006E485F">
        <w:rPr>
          <w:rFonts w:ascii="Times New Roman" w:hAnsi="Times New Roman" w:cs="Times New Roman"/>
          <w:sz w:val="24"/>
          <w:szCs w:val="24"/>
          <w:lang w:val="lt-LT"/>
        </w:rPr>
        <w:t>įvairaus</w:t>
      </w:r>
      <w:r w:rsidR="00427A60" w:rsidRPr="006E485F">
        <w:rPr>
          <w:rFonts w:ascii="Times New Roman" w:hAnsi="Times New Roman" w:cs="Times New Roman"/>
          <w:spacing w:val="47"/>
          <w:sz w:val="24"/>
          <w:szCs w:val="24"/>
          <w:lang w:val="lt-LT"/>
        </w:rPr>
        <w:t xml:space="preserve"> </w:t>
      </w:r>
      <w:r w:rsidR="00427A60" w:rsidRPr="006E485F">
        <w:rPr>
          <w:rFonts w:ascii="Times New Roman" w:hAnsi="Times New Roman" w:cs="Times New Roman"/>
          <w:sz w:val="24"/>
          <w:szCs w:val="24"/>
          <w:lang w:val="lt-LT"/>
        </w:rPr>
        <w:t>pobūdžio</w:t>
      </w:r>
      <w:r w:rsidR="00427A60" w:rsidRPr="006E485F">
        <w:rPr>
          <w:rFonts w:ascii="Times New Roman" w:hAnsi="Times New Roman" w:cs="Times New Roman"/>
          <w:spacing w:val="47"/>
          <w:sz w:val="24"/>
          <w:szCs w:val="24"/>
          <w:lang w:val="lt-LT"/>
        </w:rPr>
        <w:t xml:space="preserve"> </w:t>
      </w:r>
      <w:r w:rsidR="00427A60" w:rsidRPr="006E485F">
        <w:rPr>
          <w:rFonts w:ascii="Times New Roman" w:hAnsi="Times New Roman" w:cs="Times New Roman"/>
          <w:sz w:val="24"/>
          <w:szCs w:val="24"/>
          <w:lang w:val="lt-LT"/>
        </w:rPr>
        <w:t xml:space="preserve">išnaudojimą, </w:t>
      </w:r>
      <w:r w:rsidR="00843169" w:rsidRPr="006E485F">
        <w:rPr>
          <w:rFonts w:ascii="Times New Roman" w:hAnsi="Times New Roman" w:cs="Times New Roman"/>
          <w:sz w:val="24"/>
          <w:szCs w:val="24"/>
          <w:lang w:val="lt-LT"/>
        </w:rPr>
        <w:t>savo kompetencijos ribose</w:t>
      </w:r>
      <w:r w:rsidR="009D2828" w:rsidRPr="006E485F">
        <w:rPr>
          <w:rFonts w:ascii="Times New Roman" w:hAnsi="Times New Roman" w:cs="Times New Roman"/>
          <w:sz w:val="24"/>
          <w:szCs w:val="24"/>
          <w:lang w:val="lt-LT"/>
        </w:rPr>
        <w:t>,</w:t>
      </w:r>
      <w:r w:rsidR="00843169" w:rsidRPr="006E485F">
        <w:rPr>
          <w:rFonts w:ascii="Times New Roman" w:hAnsi="Times New Roman" w:cs="Times New Roman"/>
          <w:sz w:val="24"/>
          <w:szCs w:val="24"/>
          <w:lang w:val="lt-LT"/>
        </w:rPr>
        <w:t xml:space="preserve"> </w:t>
      </w:r>
      <w:r w:rsidR="00EF2B83" w:rsidRPr="006E485F">
        <w:rPr>
          <w:rFonts w:ascii="Times New Roman" w:hAnsi="Times New Roman" w:cs="Times New Roman"/>
          <w:sz w:val="24"/>
          <w:szCs w:val="24"/>
          <w:lang w:val="lt-LT"/>
        </w:rPr>
        <w:t>nedelsiant imasi</w:t>
      </w:r>
      <w:r w:rsidR="00427A60" w:rsidRPr="006E485F">
        <w:rPr>
          <w:rFonts w:ascii="Times New Roman" w:hAnsi="Times New Roman" w:cs="Times New Roman"/>
          <w:sz w:val="24"/>
          <w:szCs w:val="24"/>
          <w:lang w:val="lt-LT"/>
        </w:rPr>
        <w:t xml:space="preserve"> tinkamų veiksmų ir prevencini</w:t>
      </w:r>
      <w:r w:rsidR="0033491C" w:rsidRPr="006E485F">
        <w:rPr>
          <w:rFonts w:ascii="Times New Roman" w:hAnsi="Times New Roman" w:cs="Times New Roman"/>
          <w:sz w:val="24"/>
          <w:szCs w:val="24"/>
          <w:lang w:val="lt-LT"/>
        </w:rPr>
        <w:t>ų priemonių bei</w:t>
      </w:r>
      <w:r w:rsidR="00EF2B83" w:rsidRPr="006E485F">
        <w:rPr>
          <w:rFonts w:ascii="Times New Roman" w:hAnsi="Times New Roman" w:cs="Times New Roman"/>
          <w:sz w:val="24"/>
          <w:szCs w:val="24"/>
          <w:lang w:val="lt-LT"/>
        </w:rPr>
        <w:t xml:space="preserve"> apie tai informuoja</w:t>
      </w:r>
      <w:r w:rsidR="00427A60" w:rsidRPr="006E485F">
        <w:rPr>
          <w:rFonts w:ascii="Times New Roman" w:hAnsi="Times New Roman" w:cs="Times New Roman"/>
          <w:sz w:val="24"/>
          <w:szCs w:val="24"/>
          <w:lang w:val="lt-LT"/>
        </w:rPr>
        <w:t xml:space="preserve"> mokyklos vadovą ar</w:t>
      </w:r>
      <w:r w:rsidR="00427A60" w:rsidRPr="006E485F">
        <w:rPr>
          <w:rFonts w:ascii="Times New Roman" w:hAnsi="Times New Roman" w:cs="Times New Roman"/>
          <w:spacing w:val="4"/>
          <w:sz w:val="24"/>
          <w:szCs w:val="24"/>
          <w:lang w:val="lt-LT"/>
        </w:rPr>
        <w:t xml:space="preserve"> </w:t>
      </w:r>
      <w:r w:rsidR="00427A60" w:rsidRPr="006E485F">
        <w:rPr>
          <w:rFonts w:ascii="Times New Roman" w:hAnsi="Times New Roman" w:cs="Times New Roman"/>
          <w:sz w:val="24"/>
          <w:szCs w:val="24"/>
          <w:lang w:val="lt-LT"/>
        </w:rPr>
        <w:t>kitą atsakingą</w:t>
      </w:r>
      <w:r w:rsidR="00427A60" w:rsidRPr="006E485F">
        <w:rPr>
          <w:rFonts w:ascii="Times New Roman" w:hAnsi="Times New Roman" w:cs="Times New Roman"/>
          <w:spacing w:val="-6"/>
          <w:sz w:val="24"/>
          <w:szCs w:val="24"/>
          <w:lang w:val="lt-LT"/>
        </w:rPr>
        <w:t xml:space="preserve"> </w:t>
      </w:r>
      <w:r w:rsidR="00427A60" w:rsidRPr="006E485F">
        <w:rPr>
          <w:rFonts w:ascii="Times New Roman" w:hAnsi="Times New Roman" w:cs="Times New Roman"/>
          <w:sz w:val="24"/>
          <w:szCs w:val="24"/>
          <w:lang w:val="lt-LT"/>
        </w:rPr>
        <w:t>asmenį;</w:t>
      </w:r>
    </w:p>
    <w:p w14:paraId="10ECC521" w14:textId="3C7C8795" w:rsidR="00E62BD1" w:rsidRPr="006E485F" w:rsidRDefault="006E5287" w:rsidP="00BA6694">
      <w:pPr>
        <w:pStyle w:val="Sraopastraipa"/>
        <w:tabs>
          <w:tab w:val="left" w:pos="709"/>
          <w:tab w:val="left" w:pos="851"/>
          <w:tab w:val="left" w:pos="993"/>
          <w:tab w:val="left" w:pos="1843"/>
          <w:tab w:val="left" w:pos="1932"/>
        </w:tabs>
        <w:spacing w:line="276" w:lineRule="auto"/>
        <w:ind w:firstLine="709"/>
        <w:jc w:val="both"/>
        <w:rPr>
          <w:rFonts w:ascii="Times New Roman" w:eastAsia="Times New Roman" w:hAnsi="Times New Roman" w:cs="Times New Roman"/>
          <w:sz w:val="24"/>
          <w:szCs w:val="24"/>
          <w:lang w:val="lt-LT"/>
        </w:rPr>
      </w:pPr>
      <w:r w:rsidRPr="006E485F">
        <w:rPr>
          <w:rFonts w:ascii="Times New Roman" w:eastAsia="Times New Roman" w:hAnsi="Times New Roman" w:cs="Times New Roman"/>
          <w:sz w:val="24"/>
          <w:szCs w:val="24"/>
          <w:lang w:val="lt-LT"/>
        </w:rPr>
        <w:t>6</w:t>
      </w:r>
      <w:r w:rsidR="00E62BD1" w:rsidRPr="006E485F">
        <w:rPr>
          <w:rFonts w:ascii="Times New Roman" w:eastAsia="Times New Roman" w:hAnsi="Times New Roman" w:cs="Times New Roman"/>
          <w:sz w:val="24"/>
          <w:szCs w:val="24"/>
          <w:lang w:val="lt-LT"/>
        </w:rPr>
        <w:t>.</w:t>
      </w:r>
      <w:r w:rsidR="00115E9B">
        <w:rPr>
          <w:rFonts w:ascii="Times New Roman" w:eastAsia="Times New Roman" w:hAnsi="Times New Roman" w:cs="Times New Roman"/>
          <w:sz w:val="24"/>
          <w:szCs w:val="24"/>
          <w:lang w:val="lt-LT"/>
        </w:rPr>
        <w:t>8</w:t>
      </w:r>
      <w:r w:rsidR="0033491C" w:rsidRPr="006E485F">
        <w:rPr>
          <w:rFonts w:ascii="Times New Roman" w:eastAsia="Times New Roman" w:hAnsi="Times New Roman" w:cs="Times New Roman"/>
          <w:sz w:val="24"/>
          <w:szCs w:val="24"/>
          <w:lang w:val="lt-LT"/>
        </w:rPr>
        <w:t>. laikosi Mokykloje nusistatytų etikos normų ir vidaus darbo tvarką nu</w:t>
      </w:r>
      <w:r w:rsidR="00E62BD1" w:rsidRPr="006E485F">
        <w:rPr>
          <w:rFonts w:ascii="Times New Roman" w:eastAsia="Times New Roman" w:hAnsi="Times New Roman" w:cs="Times New Roman"/>
          <w:sz w:val="24"/>
          <w:szCs w:val="24"/>
          <w:lang w:val="lt-LT"/>
        </w:rPr>
        <w:t>statančių dokumentų reikalavimų.</w:t>
      </w:r>
    </w:p>
    <w:p w14:paraId="665333C4" w14:textId="649FE1E8" w:rsidR="00E62BD1" w:rsidRPr="006E485F" w:rsidRDefault="006E5287" w:rsidP="00BA6694">
      <w:pPr>
        <w:pStyle w:val="Sraopastraipa"/>
        <w:tabs>
          <w:tab w:val="left" w:pos="709"/>
          <w:tab w:val="left" w:pos="851"/>
          <w:tab w:val="left" w:pos="993"/>
          <w:tab w:val="left" w:pos="1843"/>
          <w:tab w:val="left" w:pos="1932"/>
        </w:tabs>
        <w:spacing w:line="276" w:lineRule="auto"/>
        <w:ind w:firstLine="709"/>
        <w:jc w:val="both"/>
        <w:rPr>
          <w:rFonts w:ascii="Times New Roman" w:eastAsia="Times New Roman" w:hAnsi="Times New Roman" w:cs="Times New Roman"/>
          <w:sz w:val="24"/>
          <w:szCs w:val="24"/>
          <w:lang w:val="lt-LT"/>
        </w:rPr>
      </w:pPr>
      <w:r w:rsidRPr="006E485F">
        <w:rPr>
          <w:rFonts w:ascii="Times New Roman" w:eastAsia="Times New Roman" w:hAnsi="Times New Roman" w:cs="Times New Roman"/>
          <w:sz w:val="24"/>
          <w:szCs w:val="24"/>
          <w:lang w:val="lt-LT"/>
        </w:rPr>
        <w:t>6</w:t>
      </w:r>
      <w:r w:rsidR="00944DFC" w:rsidRPr="006E485F">
        <w:rPr>
          <w:rFonts w:ascii="Times New Roman" w:eastAsia="Times New Roman" w:hAnsi="Times New Roman" w:cs="Times New Roman"/>
          <w:sz w:val="24"/>
          <w:szCs w:val="24"/>
          <w:lang w:val="lt-LT"/>
        </w:rPr>
        <w:t>.</w:t>
      </w:r>
      <w:r w:rsidR="00115E9B">
        <w:rPr>
          <w:rFonts w:ascii="Times New Roman" w:eastAsia="Times New Roman" w:hAnsi="Times New Roman" w:cs="Times New Roman"/>
          <w:sz w:val="24"/>
          <w:szCs w:val="24"/>
          <w:lang w:val="lt-LT"/>
        </w:rPr>
        <w:t>9</w:t>
      </w:r>
      <w:r w:rsidR="00944DFC" w:rsidRPr="006E485F">
        <w:rPr>
          <w:rFonts w:ascii="Times New Roman" w:eastAsia="Times New Roman" w:hAnsi="Times New Roman" w:cs="Times New Roman"/>
          <w:sz w:val="24"/>
          <w:szCs w:val="24"/>
          <w:lang w:val="lt-LT"/>
        </w:rPr>
        <w:t>.</w:t>
      </w:r>
      <w:r w:rsidR="00E62BD1" w:rsidRPr="006E485F">
        <w:rPr>
          <w:rFonts w:ascii="Times New Roman" w:hAnsi="Times New Roman" w:cs="Times New Roman"/>
          <w:sz w:val="24"/>
          <w:szCs w:val="24"/>
          <w:lang w:val="lt-LT"/>
        </w:rPr>
        <w:t xml:space="preserve">Padeda </w:t>
      </w:r>
      <w:r w:rsidR="00944DFC" w:rsidRPr="006E485F">
        <w:rPr>
          <w:rFonts w:ascii="Times New Roman" w:hAnsi="Times New Roman" w:cs="Times New Roman"/>
          <w:sz w:val="24"/>
          <w:szCs w:val="24"/>
          <w:lang w:val="lt-LT"/>
        </w:rPr>
        <w:t xml:space="preserve">ikimokyklinio, priešmokyklinio amžiaus vaikui, </w:t>
      </w:r>
      <w:r w:rsidR="00E62BD1" w:rsidRPr="006E485F">
        <w:rPr>
          <w:rFonts w:ascii="Times New Roman" w:hAnsi="Times New Roman" w:cs="Times New Roman"/>
          <w:sz w:val="24"/>
          <w:szCs w:val="24"/>
          <w:lang w:val="lt-LT"/>
        </w:rPr>
        <w:t>mokiniui (</w:t>
      </w:r>
      <w:r w:rsidR="00944DFC" w:rsidRPr="006E485F">
        <w:rPr>
          <w:rFonts w:ascii="Times New Roman" w:hAnsi="Times New Roman" w:cs="Times New Roman"/>
          <w:sz w:val="24"/>
          <w:szCs w:val="24"/>
          <w:lang w:val="lt-LT"/>
        </w:rPr>
        <w:t xml:space="preserve">vaikų, </w:t>
      </w:r>
      <w:r w:rsidR="00E62BD1" w:rsidRPr="006E485F">
        <w:rPr>
          <w:rFonts w:ascii="Times New Roman" w:hAnsi="Times New Roman" w:cs="Times New Roman"/>
          <w:sz w:val="24"/>
          <w:szCs w:val="24"/>
          <w:lang w:val="lt-LT"/>
        </w:rPr>
        <w:t>mokinių grupei):</w:t>
      </w:r>
    </w:p>
    <w:p w14:paraId="20F5C98F" w14:textId="76DE69BB" w:rsidR="00E62BD1" w:rsidRPr="006E485F" w:rsidRDefault="006E5287" w:rsidP="00BA6694">
      <w:pPr>
        <w:tabs>
          <w:tab w:val="left" w:pos="993"/>
        </w:tabs>
        <w:spacing w:before="36" w:line="276" w:lineRule="auto"/>
        <w:ind w:right="72" w:firstLine="709"/>
        <w:jc w:val="both"/>
        <w:rPr>
          <w:rFonts w:ascii="Times New Roman" w:hAnsi="Times New Roman" w:cs="Times New Roman"/>
          <w:sz w:val="24"/>
          <w:szCs w:val="24"/>
          <w:lang w:val="lt-LT"/>
        </w:rPr>
      </w:pPr>
      <w:r w:rsidRPr="006E485F">
        <w:rPr>
          <w:rFonts w:ascii="Times New Roman" w:hAnsi="Times New Roman" w:cs="Times New Roman"/>
          <w:sz w:val="24"/>
          <w:szCs w:val="24"/>
          <w:lang w:val="lt-LT"/>
        </w:rPr>
        <w:t>6</w:t>
      </w:r>
      <w:r w:rsidR="00944DFC" w:rsidRPr="006E485F">
        <w:rPr>
          <w:rFonts w:ascii="Times New Roman" w:hAnsi="Times New Roman" w:cs="Times New Roman"/>
          <w:sz w:val="24"/>
          <w:szCs w:val="24"/>
          <w:lang w:val="lt-LT"/>
        </w:rPr>
        <w:t>.</w:t>
      </w:r>
      <w:r w:rsidR="00115E9B">
        <w:rPr>
          <w:rFonts w:ascii="Times New Roman" w:hAnsi="Times New Roman" w:cs="Times New Roman"/>
          <w:sz w:val="24"/>
          <w:szCs w:val="24"/>
          <w:lang w:val="lt-LT"/>
        </w:rPr>
        <w:t>9</w:t>
      </w:r>
      <w:r w:rsidR="00944DFC" w:rsidRPr="006E485F">
        <w:rPr>
          <w:rFonts w:ascii="Times New Roman" w:hAnsi="Times New Roman" w:cs="Times New Roman"/>
          <w:sz w:val="24"/>
          <w:szCs w:val="24"/>
          <w:lang w:val="lt-LT"/>
        </w:rPr>
        <w:t>.</w:t>
      </w:r>
      <w:r w:rsidR="00E62BD1" w:rsidRPr="006E485F">
        <w:rPr>
          <w:rFonts w:ascii="Times New Roman" w:hAnsi="Times New Roman" w:cs="Times New Roman"/>
          <w:sz w:val="24"/>
          <w:szCs w:val="24"/>
          <w:lang w:val="lt-LT"/>
        </w:rPr>
        <w:t>1. orientuotis ir judėti aplinko</w:t>
      </w:r>
      <w:r w:rsidR="00944DFC" w:rsidRPr="006E485F">
        <w:rPr>
          <w:rFonts w:ascii="Times New Roman" w:hAnsi="Times New Roman" w:cs="Times New Roman"/>
          <w:sz w:val="24"/>
          <w:szCs w:val="24"/>
          <w:lang w:val="lt-LT"/>
        </w:rPr>
        <w:t>je, susijusioje su ugdymu(</w:t>
      </w:r>
      <w:proofErr w:type="spellStart"/>
      <w:r w:rsidR="00944DFC" w:rsidRPr="006E485F">
        <w:rPr>
          <w:rFonts w:ascii="Times New Roman" w:hAnsi="Times New Roman" w:cs="Times New Roman"/>
          <w:sz w:val="24"/>
          <w:szCs w:val="24"/>
          <w:lang w:val="lt-LT"/>
        </w:rPr>
        <w:t>si</w:t>
      </w:r>
      <w:proofErr w:type="spellEnd"/>
      <w:r w:rsidR="00944DFC" w:rsidRPr="006E485F">
        <w:rPr>
          <w:rFonts w:ascii="Times New Roman" w:hAnsi="Times New Roman" w:cs="Times New Roman"/>
          <w:sz w:val="24"/>
          <w:szCs w:val="24"/>
          <w:lang w:val="lt-LT"/>
        </w:rPr>
        <w:t>), M</w:t>
      </w:r>
      <w:r w:rsidR="00E62BD1" w:rsidRPr="006E485F">
        <w:rPr>
          <w:rFonts w:ascii="Times New Roman" w:hAnsi="Times New Roman" w:cs="Times New Roman"/>
          <w:sz w:val="24"/>
          <w:szCs w:val="24"/>
          <w:lang w:val="lt-LT"/>
        </w:rPr>
        <w:t>okykloje ir už jos ribų ugdomosios veiklos, pamokų, pertraukų, popamokinės veiklos, papildomo ugdymo, renginių ir išvykų metu;</w:t>
      </w:r>
    </w:p>
    <w:p w14:paraId="1042473F" w14:textId="06903989" w:rsidR="00E62BD1" w:rsidRPr="006E485F" w:rsidRDefault="006E5287" w:rsidP="00BA6694">
      <w:pPr>
        <w:tabs>
          <w:tab w:val="left" w:pos="993"/>
        </w:tabs>
        <w:spacing w:line="276" w:lineRule="auto"/>
        <w:ind w:firstLine="709"/>
        <w:jc w:val="both"/>
        <w:rPr>
          <w:rFonts w:ascii="Times New Roman" w:hAnsi="Times New Roman" w:cs="Times New Roman"/>
          <w:sz w:val="24"/>
          <w:szCs w:val="24"/>
          <w:lang w:val="lt-LT"/>
        </w:rPr>
      </w:pPr>
      <w:r w:rsidRPr="006E485F">
        <w:rPr>
          <w:rFonts w:ascii="Times New Roman" w:hAnsi="Times New Roman" w:cs="Times New Roman"/>
          <w:sz w:val="24"/>
          <w:szCs w:val="24"/>
          <w:lang w:val="lt-LT"/>
        </w:rPr>
        <w:t>6</w:t>
      </w:r>
      <w:r w:rsidR="00944DFC" w:rsidRPr="006E485F">
        <w:rPr>
          <w:rFonts w:ascii="Times New Roman" w:hAnsi="Times New Roman" w:cs="Times New Roman"/>
          <w:sz w:val="24"/>
          <w:szCs w:val="24"/>
          <w:lang w:val="lt-LT"/>
        </w:rPr>
        <w:t>.</w:t>
      </w:r>
      <w:r w:rsidR="00115E9B">
        <w:rPr>
          <w:rFonts w:ascii="Times New Roman" w:hAnsi="Times New Roman" w:cs="Times New Roman"/>
          <w:sz w:val="24"/>
          <w:szCs w:val="24"/>
          <w:lang w:val="lt-LT"/>
        </w:rPr>
        <w:t>9</w:t>
      </w:r>
      <w:r w:rsidR="00944DFC" w:rsidRPr="006E485F">
        <w:rPr>
          <w:rFonts w:ascii="Times New Roman" w:hAnsi="Times New Roman" w:cs="Times New Roman"/>
          <w:sz w:val="24"/>
          <w:szCs w:val="24"/>
          <w:lang w:val="lt-LT"/>
        </w:rPr>
        <w:t>.</w:t>
      </w:r>
      <w:r w:rsidR="00E62BD1" w:rsidRPr="006E485F">
        <w:rPr>
          <w:rFonts w:ascii="Times New Roman" w:hAnsi="Times New Roman" w:cs="Times New Roman"/>
          <w:sz w:val="24"/>
          <w:szCs w:val="24"/>
          <w:lang w:val="lt-LT"/>
        </w:rPr>
        <w:t>2. apsitarnauti, pavalgyti, pasirūpinti asmens higiena;</w:t>
      </w:r>
    </w:p>
    <w:p w14:paraId="59B3FCA0" w14:textId="5AEBACA7" w:rsidR="00E62BD1" w:rsidRPr="006E485F" w:rsidRDefault="006E5287" w:rsidP="00BA6694">
      <w:pPr>
        <w:tabs>
          <w:tab w:val="left" w:pos="993"/>
        </w:tabs>
        <w:spacing w:line="276" w:lineRule="auto"/>
        <w:ind w:firstLine="709"/>
        <w:jc w:val="both"/>
        <w:rPr>
          <w:rFonts w:ascii="Times New Roman" w:hAnsi="Times New Roman" w:cs="Times New Roman"/>
          <w:sz w:val="24"/>
          <w:szCs w:val="24"/>
          <w:lang w:val="lt-LT"/>
        </w:rPr>
      </w:pPr>
      <w:r w:rsidRPr="006E485F">
        <w:rPr>
          <w:rFonts w:ascii="Times New Roman" w:hAnsi="Times New Roman" w:cs="Times New Roman"/>
          <w:sz w:val="24"/>
          <w:szCs w:val="24"/>
          <w:lang w:val="lt-LT"/>
        </w:rPr>
        <w:t>6</w:t>
      </w:r>
      <w:r w:rsidR="00944DFC" w:rsidRPr="006E485F">
        <w:rPr>
          <w:rFonts w:ascii="Times New Roman" w:hAnsi="Times New Roman" w:cs="Times New Roman"/>
          <w:sz w:val="24"/>
          <w:szCs w:val="24"/>
          <w:lang w:val="lt-LT"/>
        </w:rPr>
        <w:t>.</w:t>
      </w:r>
      <w:r w:rsidR="00115E9B">
        <w:rPr>
          <w:rFonts w:ascii="Times New Roman" w:hAnsi="Times New Roman" w:cs="Times New Roman"/>
          <w:sz w:val="24"/>
          <w:szCs w:val="24"/>
          <w:lang w:val="lt-LT"/>
        </w:rPr>
        <w:t>9</w:t>
      </w:r>
      <w:r w:rsidR="00944DFC" w:rsidRPr="006E485F">
        <w:rPr>
          <w:rFonts w:ascii="Times New Roman" w:hAnsi="Times New Roman" w:cs="Times New Roman"/>
          <w:sz w:val="24"/>
          <w:szCs w:val="24"/>
          <w:lang w:val="lt-LT"/>
        </w:rPr>
        <w:t>.3. įsitraukti į</w:t>
      </w:r>
      <w:r w:rsidR="00E62BD1" w:rsidRPr="006E485F">
        <w:rPr>
          <w:rFonts w:ascii="Times New Roman" w:hAnsi="Times New Roman" w:cs="Times New Roman"/>
          <w:sz w:val="24"/>
          <w:szCs w:val="24"/>
          <w:lang w:val="lt-LT"/>
        </w:rPr>
        <w:t xml:space="preserve"> ugdomąją veiklą ir pagal galimybes joje dalyvauti:</w:t>
      </w:r>
      <w:r w:rsidR="00E82FAA" w:rsidRPr="006E485F">
        <w:rPr>
          <w:rFonts w:ascii="Times New Roman" w:hAnsi="Times New Roman" w:cs="Times New Roman"/>
          <w:sz w:val="24"/>
          <w:szCs w:val="24"/>
          <w:lang w:val="lt-LT"/>
        </w:rPr>
        <w:t xml:space="preserve"> </w:t>
      </w:r>
      <w:r w:rsidR="00E62BD1" w:rsidRPr="006E485F">
        <w:rPr>
          <w:rFonts w:ascii="Times New Roman" w:hAnsi="Times New Roman" w:cs="Times New Roman"/>
          <w:sz w:val="24"/>
          <w:szCs w:val="24"/>
          <w:lang w:val="lt-LT"/>
        </w:rPr>
        <w:t xml:space="preserve">paaiškina </w:t>
      </w:r>
      <w:r w:rsidR="00944DFC" w:rsidRPr="006E485F">
        <w:rPr>
          <w:rFonts w:ascii="Times New Roman" w:hAnsi="Times New Roman" w:cs="Times New Roman"/>
          <w:sz w:val="24"/>
          <w:szCs w:val="24"/>
          <w:lang w:val="lt-LT"/>
        </w:rPr>
        <w:t>pedagogo</w:t>
      </w:r>
      <w:r w:rsidR="00E62BD1" w:rsidRPr="006E485F">
        <w:rPr>
          <w:rFonts w:ascii="Times New Roman" w:hAnsi="Times New Roman" w:cs="Times New Roman"/>
          <w:sz w:val="24"/>
          <w:szCs w:val="24"/>
          <w:lang w:val="lt-LT"/>
        </w:rPr>
        <w:t xml:space="preserve"> skirtas užduotis ir talkina jas atliekant; padeda perskaityti ar perskaito tekstus, skirtus mokymuisi; padeda užsirašyti ar užrašo mokymo medžiagą;</w:t>
      </w:r>
      <w:r w:rsidR="00944DFC" w:rsidRPr="006E485F">
        <w:rPr>
          <w:rFonts w:ascii="Times New Roman" w:hAnsi="Times New Roman" w:cs="Times New Roman"/>
          <w:sz w:val="24"/>
          <w:szCs w:val="24"/>
          <w:lang w:val="lt-LT"/>
        </w:rPr>
        <w:t xml:space="preserve"> </w:t>
      </w:r>
      <w:r w:rsidR="00E62BD1" w:rsidRPr="006E485F">
        <w:rPr>
          <w:rFonts w:ascii="Times New Roman" w:hAnsi="Times New Roman" w:cs="Times New Roman"/>
          <w:sz w:val="24"/>
          <w:szCs w:val="24"/>
          <w:lang w:val="lt-LT"/>
        </w:rPr>
        <w:t>padeda tinkamai naudotis ugdymui skirta kompensacine technika ir mokymo bei kompensacinėmis priemonėmis;</w:t>
      </w:r>
    </w:p>
    <w:p w14:paraId="68EF5D90" w14:textId="642FF479" w:rsidR="00944DFC" w:rsidRPr="006E485F" w:rsidRDefault="006E5287" w:rsidP="00BA6694">
      <w:pPr>
        <w:tabs>
          <w:tab w:val="left" w:pos="993"/>
        </w:tabs>
        <w:spacing w:line="276" w:lineRule="auto"/>
        <w:ind w:right="1296" w:firstLine="709"/>
        <w:jc w:val="both"/>
        <w:rPr>
          <w:rFonts w:ascii="Times New Roman" w:hAnsi="Times New Roman" w:cs="Times New Roman"/>
          <w:sz w:val="24"/>
          <w:szCs w:val="24"/>
          <w:lang w:val="lt-LT"/>
        </w:rPr>
      </w:pPr>
      <w:r w:rsidRPr="006E485F">
        <w:rPr>
          <w:rFonts w:ascii="Times New Roman" w:hAnsi="Times New Roman" w:cs="Times New Roman"/>
          <w:sz w:val="24"/>
          <w:szCs w:val="24"/>
          <w:lang w:val="lt-LT"/>
        </w:rPr>
        <w:t>6</w:t>
      </w:r>
      <w:r w:rsidR="00944DFC" w:rsidRPr="006E485F">
        <w:rPr>
          <w:rFonts w:ascii="Times New Roman" w:hAnsi="Times New Roman" w:cs="Times New Roman"/>
          <w:sz w:val="24"/>
          <w:szCs w:val="24"/>
          <w:lang w:val="lt-LT"/>
        </w:rPr>
        <w:t>.</w:t>
      </w:r>
      <w:r w:rsidR="00115E9B">
        <w:rPr>
          <w:rFonts w:ascii="Times New Roman" w:hAnsi="Times New Roman" w:cs="Times New Roman"/>
          <w:sz w:val="24"/>
          <w:szCs w:val="24"/>
          <w:lang w:val="lt-LT"/>
        </w:rPr>
        <w:t>9</w:t>
      </w:r>
      <w:r w:rsidR="00944DFC" w:rsidRPr="006E485F">
        <w:rPr>
          <w:rFonts w:ascii="Times New Roman" w:hAnsi="Times New Roman" w:cs="Times New Roman"/>
          <w:sz w:val="24"/>
          <w:szCs w:val="24"/>
          <w:lang w:val="lt-LT"/>
        </w:rPr>
        <w:t>.</w:t>
      </w:r>
      <w:r w:rsidR="00E62BD1" w:rsidRPr="006E485F">
        <w:rPr>
          <w:rFonts w:ascii="Times New Roman" w:hAnsi="Times New Roman" w:cs="Times New Roman"/>
          <w:sz w:val="24"/>
          <w:szCs w:val="24"/>
          <w:lang w:val="lt-LT"/>
        </w:rPr>
        <w:t>4. atlikti kitą su ugdymu(</w:t>
      </w:r>
      <w:proofErr w:type="spellStart"/>
      <w:r w:rsidR="00E62BD1" w:rsidRPr="006E485F">
        <w:rPr>
          <w:rFonts w:ascii="Times New Roman" w:hAnsi="Times New Roman" w:cs="Times New Roman"/>
          <w:sz w:val="24"/>
          <w:szCs w:val="24"/>
          <w:lang w:val="lt-LT"/>
        </w:rPr>
        <w:t>si</w:t>
      </w:r>
      <w:proofErr w:type="spellEnd"/>
      <w:r w:rsidR="00E62BD1" w:rsidRPr="006E485F">
        <w:rPr>
          <w:rFonts w:ascii="Times New Roman" w:hAnsi="Times New Roman" w:cs="Times New Roman"/>
          <w:sz w:val="24"/>
          <w:szCs w:val="24"/>
          <w:lang w:val="lt-LT"/>
        </w:rPr>
        <w:t>), savitarna, savitvarka, maitinimu(</w:t>
      </w:r>
      <w:proofErr w:type="spellStart"/>
      <w:r w:rsidR="00E62BD1" w:rsidRPr="006E485F">
        <w:rPr>
          <w:rFonts w:ascii="Times New Roman" w:hAnsi="Times New Roman" w:cs="Times New Roman"/>
          <w:sz w:val="24"/>
          <w:szCs w:val="24"/>
          <w:lang w:val="lt-LT"/>
        </w:rPr>
        <w:t>si</w:t>
      </w:r>
      <w:proofErr w:type="spellEnd"/>
      <w:r w:rsidR="00E62BD1" w:rsidRPr="006E485F">
        <w:rPr>
          <w:rFonts w:ascii="Times New Roman" w:hAnsi="Times New Roman" w:cs="Times New Roman"/>
          <w:sz w:val="24"/>
          <w:szCs w:val="24"/>
          <w:lang w:val="lt-LT"/>
        </w:rPr>
        <w:t xml:space="preserve">) susijusią veiklą; </w:t>
      </w:r>
    </w:p>
    <w:p w14:paraId="41E55C8A" w14:textId="55312498" w:rsidR="00E62BD1" w:rsidRPr="006E485F" w:rsidRDefault="006E5287" w:rsidP="00BA6694">
      <w:pPr>
        <w:tabs>
          <w:tab w:val="left" w:pos="993"/>
          <w:tab w:val="left" w:pos="9923"/>
        </w:tabs>
        <w:spacing w:line="276" w:lineRule="auto"/>
        <w:ind w:right="53" w:firstLine="709"/>
        <w:jc w:val="both"/>
        <w:rPr>
          <w:rFonts w:ascii="Times New Roman" w:hAnsi="Times New Roman" w:cs="Times New Roman"/>
          <w:sz w:val="24"/>
          <w:szCs w:val="24"/>
          <w:lang w:val="lt-LT"/>
        </w:rPr>
      </w:pPr>
      <w:r w:rsidRPr="006E485F">
        <w:rPr>
          <w:rFonts w:ascii="Times New Roman" w:hAnsi="Times New Roman" w:cs="Times New Roman"/>
          <w:sz w:val="24"/>
          <w:szCs w:val="24"/>
          <w:lang w:val="lt-LT"/>
        </w:rPr>
        <w:t>6</w:t>
      </w:r>
      <w:r w:rsidR="00944DFC" w:rsidRPr="006E485F">
        <w:rPr>
          <w:rFonts w:ascii="Times New Roman" w:hAnsi="Times New Roman" w:cs="Times New Roman"/>
          <w:sz w:val="24"/>
          <w:szCs w:val="24"/>
          <w:lang w:val="lt-LT"/>
        </w:rPr>
        <w:t>.</w:t>
      </w:r>
      <w:r w:rsidR="00115E9B">
        <w:rPr>
          <w:rFonts w:ascii="Times New Roman" w:hAnsi="Times New Roman" w:cs="Times New Roman"/>
          <w:sz w:val="24"/>
          <w:szCs w:val="24"/>
          <w:lang w:val="lt-LT"/>
        </w:rPr>
        <w:t>9</w:t>
      </w:r>
      <w:r w:rsidR="00944DFC" w:rsidRPr="006E485F">
        <w:rPr>
          <w:rFonts w:ascii="Times New Roman" w:hAnsi="Times New Roman" w:cs="Times New Roman"/>
          <w:sz w:val="24"/>
          <w:szCs w:val="24"/>
          <w:lang w:val="lt-LT"/>
        </w:rPr>
        <w:t xml:space="preserve">.5 </w:t>
      </w:r>
      <w:r w:rsidR="00E62BD1" w:rsidRPr="006E485F">
        <w:rPr>
          <w:rFonts w:ascii="Times New Roman" w:hAnsi="Times New Roman" w:cs="Times New Roman"/>
          <w:sz w:val="24"/>
          <w:szCs w:val="24"/>
          <w:lang w:val="lt-LT"/>
        </w:rPr>
        <w:t>turinčiam (turintiems) ribotas mobilumo galimybes</w:t>
      </w:r>
      <w:r w:rsidR="00944DFC" w:rsidRPr="006E485F">
        <w:rPr>
          <w:rFonts w:ascii="Times New Roman" w:hAnsi="Times New Roman" w:cs="Times New Roman"/>
          <w:sz w:val="24"/>
          <w:szCs w:val="24"/>
          <w:lang w:val="lt-LT"/>
        </w:rPr>
        <w:t xml:space="preserve"> padeda</w:t>
      </w:r>
      <w:r w:rsidR="00E62BD1" w:rsidRPr="006E485F">
        <w:rPr>
          <w:rFonts w:ascii="Times New Roman" w:hAnsi="Times New Roman" w:cs="Times New Roman"/>
          <w:sz w:val="24"/>
          <w:szCs w:val="24"/>
          <w:lang w:val="lt-LT"/>
        </w:rPr>
        <w:t>: išlipti i</w:t>
      </w:r>
      <w:r w:rsidR="00DC4924" w:rsidRPr="006E485F">
        <w:rPr>
          <w:rFonts w:ascii="Times New Roman" w:hAnsi="Times New Roman" w:cs="Times New Roman"/>
          <w:sz w:val="24"/>
          <w:szCs w:val="24"/>
          <w:lang w:val="lt-LT"/>
        </w:rPr>
        <w:t>š transporto  p</w:t>
      </w:r>
      <w:r w:rsidR="00944DFC" w:rsidRPr="006E485F">
        <w:rPr>
          <w:rFonts w:ascii="Times New Roman" w:hAnsi="Times New Roman" w:cs="Times New Roman"/>
          <w:sz w:val="24"/>
          <w:szCs w:val="24"/>
          <w:lang w:val="lt-LT"/>
        </w:rPr>
        <w:t>riemonės atvykus į mokyklą ir į</w:t>
      </w:r>
      <w:r w:rsidR="00E62BD1" w:rsidRPr="006E485F">
        <w:rPr>
          <w:rFonts w:ascii="Times New Roman" w:hAnsi="Times New Roman" w:cs="Times New Roman"/>
          <w:sz w:val="24"/>
          <w:szCs w:val="24"/>
          <w:lang w:val="lt-LT"/>
        </w:rPr>
        <w:t>lipti tra</w:t>
      </w:r>
      <w:r w:rsidR="00944DFC" w:rsidRPr="006E485F">
        <w:rPr>
          <w:rFonts w:ascii="Times New Roman" w:hAnsi="Times New Roman" w:cs="Times New Roman"/>
          <w:sz w:val="24"/>
          <w:szCs w:val="24"/>
          <w:lang w:val="lt-LT"/>
        </w:rPr>
        <w:t>nsporto priemonę išvykstant iš M</w:t>
      </w:r>
      <w:r w:rsidR="00E62BD1" w:rsidRPr="006E485F">
        <w:rPr>
          <w:rFonts w:ascii="Times New Roman" w:hAnsi="Times New Roman" w:cs="Times New Roman"/>
          <w:sz w:val="24"/>
          <w:szCs w:val="24"/>
          <w:lang w:val="lt-LT"/>
        </w:rPr>
        <w:t xml:space="preserve">okyklos; judėti </w:t>
      </w:r>
      <w:r w:rsidR="00944DFC" w:rsidRPr="006E485F">
        <w:rPr>
          <w:rFonts w:ascii="Times New Roman" w:hAnsi="Times New Roman" w:cs="Times New Roman"/>
          <w:sz w:val="24"/>
          <w:szCs w:val="24"/>
          <w:lang w:val="lt-LT"/>
        </w:rPr>
        <w:t>po M</w:t>
      </w:r>
      <w:r w:rsidR="00E62BD1" w:rsidRPr="006E485F">
        <w:rPr>
          <w:rFonts w:ascii="Times New Roman" w:hAnsi="Times New Roman" w:cs="Times New Roman"/>
          <w:sz w:val="24"/>
          <w:szCs w:val="24"/>
          <w:lang w:val="lt-LT"/>
        </w:rPr>
        <w:t>okyklą, pasiekti klasę, grupę, kitas patalpas.</w:t>
      </w:r>
    </w:p>
    <w:p w14:paraId="171C044F" w14:textId="47B0F663" w:rsidR="00E62BD1" w:rsidRPr="006E485F" w:rsidRDefault="006E5287" w:rsidP="00BA6694">
      <w:pPr>
        <w:widowControl/>
        <w:tabs>
          <w:tab w:val="left" w:pos="1134"/>
        </w:tabs>
        <w:spacing w:line="276" w:lineRule="auto"/>
        <w:ind w:right="72" w:firstLine="709"/>
        <w:contextualSpacing/>
        <w:jc w:val="both"/>
        <w:rPr>
          <w:rFonts w:ascii="Times New Roman" w:hAnsi="Times New Roman" w:cs="Times New Roman"/>
          <w:sz w:val="24"/>
          <w:szCs w:val="24"/>
          <w:lang w:val="lt-LT"/>
        </w:rPr>
      </w:pPr>
      <w:r w:rsidRPr="006E485F">
        <w:rPr>
          <w:rFonts w:ascii="Times New Roman" w:hAnsi="Times New Roman" w:cs="Times New Roman"/>
          <w:sz w:val="24"/>
          <w:szCs w:val="24"/>
          <w:lang w:val="lt-LT"/>
        </w:rPr>
        <w:t>6</w:t>
      </w:r>
      <w:r w:rsidR="00DC4924" w:rsidRPr="006E485F">
        <w:rPr>
          <w:rFonts w:ascii="Times New Roman" w:hAnsi="Times New Roman" w:cs="Times New Roman"/>
          <w:sz w:val="24"/>
          <w:szCs w:val="24"/>
          <w:lang w:val="lt-LT"/>
        </w:rPr>
        <w:t>.1</w:t>
      </w:r>
      <w:r w:rsidR="00115E9B">
        <w:rPr>
          <w:rFonts w:ascii="Times New Roman" w:hAnsi="Times New Roman" w:cs="Times New Roman"/>
          <w:sz w:val="24"/>
          <w:szCs w:val="24"/>
          <w:lang w:val="lt-LT"/>
        </w:rPr>
        <w:t>0</w:t>
      </w:r>
      <w:r w:rsidR="00E62BD1" w:rsidRPr="006E485F">
        <w:rPr>
          <w:rFonts w:ascii="Times New Roman" w:hAnsi="Times New Roman" w:cs="Times New Roman"/>
          <w:sz w:val="24"/>
          <w:szCs w:val="24"/>
          <w:lang w:val="lt-LT"/>
        </w:rPr>
        <w:t>. Bendradarbiaudamas su mokytoju, specialiuoju pedagogu, logopedu ir kitais su ikimokyklinio, priešmokyklinio</w:t>
      </w:r>
      <w:r w:rsidR="00944DFC" w:rsidRPr="006E485F">
        <w:rPr>
          <w:rFonts w:ascii="Times New Roman" w:hAnsi="Times New Roman" w:cs="Times New Roman"/>
          <w:sz w:val="24"/>
          <w:szCs w:val="24"/>
          <w:lang w:val="lt-LT"/>
        </w:rPr>
        <w:t xml:space="preserve"> amžiaus vaiku</w:t>
      </w:r>
      <w:r w:rsidR="00E62BD1" w:rsidRPr="006E485F">
        <w:rPr>
          <w:rFonts w:ascii="Times New Roman" w:hAnsi="Times New Roman" w:cs="Times New Roman"/>
          <w:sz w:val="24"/>
          <w:szCs w:val="24"/>
          <w:lang w:val="lt-LT"/>
        </w:rPr>
        <w:t xml:space="preserve"> ar mokiniu (</w:t>
      </w:r>
      <w:r w:rsidR="00944DFC" w:rsidRPr="006E485F">
        <w:rPr>
          <w:rFonts w:ascii="Times New Roman" w:hAnsi="Times New Roman" w:cs="Times New Roman"/>
          <w:sz w:val="24"/>
          <w:szCs w:val="24"/>
          <w:lang w:val="lt-LT"/>
        </w:rPr>
        <w:t xml:space="preserve">vaikų, </w:t>
      </w:r>
      <w:r w:rsidR="00E62BD1" w:rsidRPr="006E485F">
        <w:rPr>
          <w:rFonts w:ascii="Times New Roman" w:hAnsi="Times New Roman" w:cs="Times New Roman"/>
          <w:sz w:val="24"/>
          <w:szCs w:val="24"/>
          <w:lang w:val="lt-LT"/>
        </w:rPr>
        <w:t>mokinių grupe) dirbančiais specialistais, numato ugdymo tikslų ir uždavinių pasiekimo būdus bei pagalbos mokiniams teikimo metodus ir juos taiko.</w:t>
      </w:r>
    </w:p>
    <w:p w14:paraId="28DE0CF0" w14:textId="0CD42635" w:rsidR="00E62BD1" w:rsidRPr="006E485F" w:rsidRDefault="006E5287" w:rsidP="00BA6694">
      <w:pPr>
        <w:widowControl/>
        <w:tabs>
          <w:tab w:val="left" w:pos="1134"/>
        </w:tabs>
        <w:spacing w:line="276" w:lineRule="auto"/>
        <w:ind w:right="72" w:firstLine="709"/>
        <w:contextualSpacing/>
        <w:jc w:val="both"/>
        <w:rPr>
          <w:rFonts w:ascii="Times New Roman" w:hAnsi="Times New Roman" w:cs="Times New Roman"/>
          <w:sz w:val="24"/>
          <w:szCs w:val="24"/>
          <w:lang w:val="lt-LT"/>
        </w:rPr>
      </w:pPr>
      <w:r w:rsidRPr="006E485F">
        <w:rPr>
          <w:rFonts w:ascii="Times New Roman" w:hAnsi="Times New Roman" w:cs="Times New Roman"/>
          <w:sz w:val="24"/>
          <w:szCs w:val="24"/>
          <w:lang w:val="lt-LT"/>
        </w:rPr>
        <w:t>6</w:t>
      </w:r>
      <w:r w:rsidR="00DC4924" w:rsidRPr="006E485F">
        <w:rPr>
          <w:rFonts w:ascii="Times New Roman" w:hAnsi="Times New Roman" w:cs="Times New Roman"/>
          <w:sz w:val="24"/>
          <w:szCs w:val="24"/>
          <w:lang w:val="lt-LT"/>
        </w:rPr>
        <w:t>.1</w:t>
      </w:r>
      <w:r w:rsidR="00115E9B">
        <w:rPr>
          <w:rFonts w:ascii="Times New Roman" w:hAnsi="Times New Roman" w:cs="Times New Roman"/>
          <w:sz w:val="24"/>
          <w:szCs w:val="24"/>
          <w:lang w:val="lt-LT"/>
        </w:rPr>
        <w:t>1</w:t>
      </w:r>
      <w:r w:rsidR="00944DFC" w:rsidRPr="006E485F">
        <w:rPr>
          <w:rFonts w:ascii="Times New Roman" w:hAnsi="Times New Roman" w:cs="Times New Roman"/>
          <w:sz w:val="24"/>
          <w:szCs w:val="24"/>
          <w:lang w:val="lt-LT"/>
        </w:rPr>
        <w:t xml:space="preserve">. </w:t>
      </w:r>
      <w:r w:rsidR="00E62BD1" w:rsidRPr="006E485F">
        <w:rPr>
          <w:rFonts w:ascii="Times New Roman" w:hAnsi="Times New Roman" w:cs="Times New Roman"/>
          <w:sz w:val="24"/>
          <w:szCs w:val="24"/>
          <w:lang w:val="lt-LT"/>
        </w:rPr>
        <w:t>Padeda mokytojui</w:t>
      </w:r>
      <w:r w:rsidR="00944DFC" w:rsidRPr="006E485F">
        <w:rPr>
          <w:rFonts w:ascii="Times New Roman" w:hAnsi="Times New Roman" w:cs="Times New Roman"/>
          <w:sz w:val="24"/>
          <w:szCs w:val="24"/>
          <w:lang w:val="lt-LT"/>
        </w:rPr>
        <w:t xml:space="preserve"> ar auklėtojui</w:t>
      </w:r>
      <w:r w:rsidR="00E62BD1" w:rsidRPr="006E485F">
        <w:rPr>
          <w:rFonts w:ascii="Times New Roman" w:hAnsi="Times New Roman" w:cs="Times New Roman"/>
          <w:sz w:val="24"/>
          <w:szCs w:val="24"/>
          <w:lang w:val="lt-LT"/>
        </w:rPr>
        <w:t xml:space="preserve"> parengti ir/ar pritaikyti </w:t>
      </w:r>
      <w:r w:rsidR="00944DFC" w:rsidRPr="006E485F">
        <w:rPr>
          <w:rFonts w:ascii="Times New Roman" w:hAnsi="Times New Roman" w:cs="Times New Roman"/>
          <w:sz w:val="24"/>
          <w:szCs w:val="24"/>
          <w:lang w:val="lt-LT"/>
        </w:rPr>
        <w:t xml:space="preserve">ikimokyklinio, priešmokyklinio amžiaus vaikui, </w:t>
      </w:r>
      <w:r w:rsidR="00E62BD1" w:rsidRPr="006E485F">
        <w:rPr>
          <w:rFonts w:ascii="Times New Roman" w:hAnsi="Times New Roman" w:cs="Times New Roman"/>
          <w:sz w:val="24"/>
          <w:szCs w:val="24"/>
          <w:lang w:val="lt-LT"/>
        </w:rPr>
        <w:t>mokiniui (</w:t>
      </w:r>
      <w:r w:rsidR="00944DFC" w:rsidRPr="006E485F">
        <w:rPr>
          <w:rFonts w:ascii="Times New Roman" w:hAnsi="Times New Roman" w:cs="Times New Roman"/>
          <w:sz w:val="24"/>
          <w:szCs w:val="24"/>
          <w:lang w:val="lt-LT"/>
        </w:rPr>
        <w:t xml:space="preserve">vaikų, </w:t>
      </w:r>
      <w:r w:rsidR="00E62BD1" w:rsidRPr="006E485F">
        <w:rPr>
          <w:rFonts w:ascii="Times New Roman" w:hAnsi="Times New Roman" w:cs="Times New Roman"/>
          <w:sz w:val="24"/>
          <w:szCs w:val="24"/>
          <w:lang w:val="lt-LT"/>
        </w:rPr>
        <w:t>mokinių grupei) reikalingą mokomąją medžiagą.</w:t>
      </w:r>
    </w:p>
    <w:p w14:paraId="4975735F" w14:textId="77777777" w:rsidR="00E44695" w:rsidRPr="006E485F" w:rsidRDefault="00DC4924" w:rsidP="00BA6694">
      <w:pPr>
        <w:spacing w:before="2" w:line="276" w:lineRule="auto"/>
        <w:jc w:val="center"/>
        <w:rPr>
          <w:rFonts w:ascii="Times New Roman" w:eastAsia="Times New Roman" w:hAnsi="Times New Roman" w:cs="Times New Roman"/>
          <w:sz w:val="24"/>
          <w:szCs w:val="24"/>
          <w:lang w:val="lt-LT"/>
        </w:rPr>
      </w:pPr>
      <w:r w:rsidRPr="006E485F">
        <w:rPr>
          <w:rFonts w:ascii="Times New Roman" w:eastAsia="Times New Roman" w:hAnsi="Times New Roman" w:cs="Times New Roman"/>
          <w:sz w:val="24"/>
          <w:szCs w:val="24"/>
          <w:lang w:val="lt-LT"/>
        </w:rPr>
        <w:t>________________</w:t>
      </w:r>
      <w:r w:rsidR="00F97CB3" w:rsidRPr="006E485F">
        <w:rPr>
          <w:rFonts w:ascii="Times New Roman" w:eastAsia="Times New Roman" w:hAnsi="Times New Roman" w:cs="Times New Roman"/>
          <w:sz w:val="24"/>
          <w:szCs w:val="24"/>
          <w:lang w:val="lt-LT"/>
        </w:rPr>
        <w:t>_____________</w:t>
      </w:r>
    </w:p>
    <w:p w14:paraId="39D7E764" w14:textId="77777777" w:rsidR="00E44695" w:rsidRPr="006E485F" w:rsidRDefault="00E44695" w:rsidP="00BA6694">
      <w:pPr>
        <w:spacing w:before="2" w:line="276" w:lineRule="auto"/>
        <w:jc w:val="both"/>
        <w:rPr>
          <w:rFonts w:ascii="Times New Roman" w:eastAsia="Times New Roman" w:hAnsi="Times New Roman" w:cs="Times New Roman"/>
          <w:sz w:val="24"/>
          <w:szCs w:val="24"/>
          <w:lang w:val="lt-LT"/>
        </w:rPr>
      </w:pPr>
    </w:p>
    <w:p w14:paraId="2AD4C60A" w14:textId="77777777" w:rsidR="00E44695" w:rsidRPr="006E485F" w:rsidRDefault="00E44695" w:rsidP="008D6DA5">
      <w:pPr>
        <w:spacing w:before="2" w:line="276" w:lineRule="auto"/>
        <w:jc w:val="both"/>
        <w:rPr>
          <w:rFonts w:ascii="Times New Roman" w:eastAsia="Times New Roman" w:hAnsi="Times New Roman" w:cs="Times New Roman"/>
          <w:sz w:val="24"/>
          <w:szCs w:val="24"/>
          <w:lang w:val="lt-LT"/>
        </w:rPr>
      </w:pPr>
    </w:p>
    <w:p w14:paraId="740FF69E" w14:textId="77777777" w:rsidR="00083CAA" w:rsidRPr="006E485F" w:rsidRDefault="00083CAA">
      <w:pPr>
        <w:spacing w:before="2"/>
        <w:rPr>
          <w:rFonts w:ascii="Times New Roman" w:eastAsia="Times New Roman" w:hAnsi="Times New Roman" w:cs="Times New Roman"/>
          <w:sz w:val="23"/>
          <w:szCs w:val="23"/>
          <w:lang w:val="lt-LT"/>
        </w:rPr>
      </w:pPr>
    </w:p>
    <w:p w14:paraId="2374FEDD" w14:textId="77777777" w:rsidR="005B0F49" w:rsidRPr="006E485F" w:rsidRDefault="005B0F49" w:rsidP="00202E6B">
      <w:pPr>
        <w:spacing w:line="20" w:lineRule="exact"/>
        <w:rPr>
          <w:rFonts w:ascii="Times New Roman" w:eastAsia="Times New Roman" w:hAnsi="Times New Roman" w:cs="Times New Roman"/>
          <w:sz w:val="2"/>
          <w:szCs w:val="2"/>
          <w:lang w:val="lt-LT"/>
        </w:rPr>
      </w:pPr>
    </w:p>
    <w:sectPr w:rsidR="005B0F49" w:rsidRPr="006E485F" w:rsidSect="0021543B">
      <w:headerReference w:type="default" r:id="rId8"/>
      <w:type w:val="continuous"/>
      <w:pgSz w:w="11910" w:h="16840"/>
      <w:pgMar w:top="460" w:right="800" w:bottom="426" w:left="1843" w:header="567" w:footer="567" w:gutter="0"/>
      <w:cols w:space="1296"/>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ED35B" w14:textId="77777777" w:rsidR="00553D6C" w:rsidRDefault="00553D6C" w:rsidP="008217CE">
      <w:r>
        <w:separator/>
      </w:r>
    </w:p>
  </w:endnote>
  <w:endnote w:type="continuationSeparator" w:id="0">
    <w:p w14:paraId="210944DE" w14:textId="77777777" w:rsidR="00553D6C" w:rsidRDefault="00553D6C" w:rsidP="00821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69D0D" w14:textId="77777777" w:rsidR="00553D6C" w:rsidRDefault="00553D6C" w:rsidP="008217CE">
      <w:r>
        <w:separator/>
      </w:r>
    </w:p>
  </w:footnote>
  <w:footnote w:type="continuationSeparator" w:id="0">
    <w:p w14:paraId="6951D24E" w14:textId="77777777" w:rsidR="00553D6C" w:rsidRDefault="00553D6C" w:rsidP="00821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039838"/>
      <w:docPartObj>
        <w:docPartGallery w:val="Page Numbers (Top of Page)"/>
        <w:docPartUnique/>
      </w:docPartObj>
    </w:sdtPr>
    <w:sdtContent>
      <w:p w14:paraId="533B8ACA" w14:textId="77777777" w:rsidR="008217CE" w:rsidRDefault="008217CE">
        <w:pPr>
          <w:pStyle w:val="Antrats"/>
          <w:jc w:val="center"/>
        </w:pPr>
        <w:r>
          <w:fldChar w:fldCharType="begin"/>
        </w:r>
        <w:r>
          <w:instrText>PAGE   \* MERGEFORMAT</w:instrText>
        </w:r>
        <w:r>
          <w:fldChar w:fldCharType="separate"/>
        </w:r>
        <w:r w:rsidR="00FB6149" w:rsidRPr="00FB6149">
          <w:rPr>
            <w:noProof/>
            <w:lang w:val="lt-LT"/>
          </w:rPr>
          <w:t>3</w:t>
        </w:r>
        <w:r>
          <w:fldChar w:fldCharType="end"/>
        </w:r>
      </w:p>
    </w:sdtContent>
  </w:sdt>
  <w:p w14:paraId="2E48499D" w14:textId="77777777" w:rsidR="008217CE" w:rsidRDefault="008217C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09DC"/>
    <w:multiLevelType w:val="multilevel"/>
    <w:tmpl w:val="D2AC85C6"/>
    <w:lvl w:ilvl="0">
      <w:start w:val="7"/>
      <w:numFmt w:val="decimal"/>
      <w:lvlText w:val="%1."/>
      <w:lvlJc w:val="left"/>
      <w:pPr>
        <w:ind w:left="480" w:hanging="480"/>
      </w:pPr>
      <w:rPr>
        <w:rFonts w:eastAsiaTheme="minorHAnsi" w:hint="default"/>
      </w:rPr>
    </w:lvl>
    <w:lvl w:ilvl="1">
      <w:start w:val="14"/>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 w15:restartNumberingAfterBreak="0">
    <w:nsid w:val="0CBF2280"/>
    <w:multiLevelType w:val="hybridMultilevel"/>
    <w:tmpl w:val="94CA9526"/>
    <w:lvl w:ilvl="0" w:tplc="39E0BD7E">
      <w:start w:val="1"/>
      <w:numFmt w:val="upperRoman"/>
      <w:lvlText w:val="%1."/>
      <w:lvlJc w:val="left"/>
      <w:pPr>
        <w:ind w:left="3954" w:hanging="214"/>
        <w:jc w:val="right"/>
      </w:pPr>
      <w:rPr>
        <w:rFonts w:ascii="Times New Roman" w:eastAsia="Times New Roman" w:hAnsi="Times New Roman" w:hint="default"/>
        <w:b/>
        <w:bCs/>
        <w:spacing w:val="-1"/>
        <w:w w:val="100"/>
        <w:sz w:val="24"/>
        <w:szCs w:val="24"/>
      </w:rPr>
    </w:lvl>
    <w:lvl w:ilvl="1" w:tplc="3C82B4D6">
      <w:start w:val="1"/>
      <w:numFmt w:val="bullet"/>
      <w:lvlText w:val="•"/>
      <w:lvlJc w:val="left"/>
      <w:pPr>
        <w:ind w:left="4588" w:hanging="214"/>
      </w:pPr>
      <w:rPr>
        <w:rFonts w:hint="default"/>
      </w:rPr>
    </w:lvl>
    <w:lvl w:ilvl="2" w:tplc="0AD61C08">
      <w:start w:val="1"/>
      <w:numFmt w:val="bullet"/>
      <w:lvlText w:val="•"/>
      <w:lvlJc w:val="left"/>
      <w:pPr>
        <w:ind w:left="5216" w:hanging="214"/>
      </w:pPr>
      <w:rPr>
        <w:rFonts w:hint="default"/>
      </w:rPr>
    </w:lvl>
    <w:lvl w:ilvl="3" w:tplc="C38E997C">
      <w:start w:val="1"/>
      <w:numFmt w:val="bullet"/>
      <w:lvlText w:val="•"/>
      <w:lvlJc w:val="left"/>
      <w:pPr>
        <w:ind w:left="5845" w:hanging="214"/>
      </w:pPr>
      <w:rPr>
        <w:rFonts w:hint="default"/>
      </w:rPr>
    </w:lvl>
    <w:lvl w:ilvl="4" w:tplc="A036B536">
      <w:start w:val="1"/>
      <w:numFmt w:val="bullet"/>
      <w:lvlText w:val="•"/>
      <w:lvlJc w:val="left"/>
      <w:pPr>
        <w:ind w:left="6473" w:hanging="214"/>
      </w:pPr>
      <w:rPr>
        <w:rFonts w:hint="default"/>
      </w:rPr>
    </w:lvl>
    <w:lvl w:ilvl="5" w:tplc="4F62F4C2">
      <w:start w:val="1"/>
      <w:numFmt w:val="bullet"/>
      <w:lvlText w:val="•"/>
      <w:lvlJc w:val="left"/>
      <w:pPr>
        <w:ind w:left="7102" w:hanging="214"/>
      </w:pPr>
      <w:rPr>
        <w:rFonts w:hint="default"/>
      </w:rPr>
    </w:lvl>
    <w:lvl w:ilvl="6" w:tplc="4AD89A32">
      <w:start w:val="1"/>
      <w:numFmt w:val="bullet"/>
      <w:lvlText w:val="•"/>
      <w:lvlJc w:val="left"/>
      <w:pPr>
        <w:ind w:left="7730" w:hanging="214"/>
      </w:pPr>
      <w:rPr>
        <w:rFonts w:hint="default"/>
      </w:rPr>
    </w:lvl>
    <w:lvl w:ilvl="7" w:tplc="15ACC928">
      <w:start w:val="1"/>
      <w:numFmt w:val="bullet"/>
      <w:lvlText w:val="•"/>
      <w:lvlJc w:val="left"/>
      <w:pPr>
        <w:ind w:left="8359" w:hanging="214"/>
      </w:pPr>
      <w:rPr>
        <w:rFonts w:hint="default"/>
      </w:rPr>
    </w:lvl>
    <w:lvl w:ilvl="8" w:tplc="B1A69FCA">
      <w:start w:val="1"/>
      <w:numFmt w:val="bullet"/>
      <w:lvlText w:val="•"/>
      <w:lvlJc w:val="left"/>
      <w:pPr>
        <w:ind w:left="8987" w:hanging="214"/>
      </w:pPr>
      <w:rPr>
        <w:rFonts w:hint="default"/>
      </w:rPr>
    </w:lvl>
  </w:abstractNum>
  <w:abstractNum w:abstractNumId="2" w15:restartNumberingAfterBreak="0">
    <w:nsid w:val="12C12DD0"/>
    <w:multiLevelType w:val="multilevel"/>
    <w:tmpl w:val="83D85B1A"/>
    <w:lvl w:ilvl="0">
      <w:start w:val="13"/>
      <w:numFmt w:val="decimal"/>
      <w:lvlText w:val="%1"/>
      <w:lvlJc w:val="left"/>
      <w:pPr>
        <w:ind w:left="540" w:hanging="540"/>
      </w:pPr>
      <w:rPr>
        <w:rFonts w:hint="default"/>
      </w:rPr>
    </w:lvl>
    <w:lvl w:ilvl="1">
      <w:start w:val="2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1B1A4A"/>
    <w:multiLevelType w:val="multilevel"/>
    <w:tmpl w:val="17E4F896"/>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545C85"/>
    <w:multiLevelType w:val="multilevel"/>
    <w:tmpl w:val="420E9A1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A3411C"/>
    <w:multiLevelType w:val="hybridMultilevel"/>
    <w:tmpl w:val="27BE2410"/>
    <w:lvl w:ilvl="0" w:tplc="D9EA8FD4">
      <w:start w:val="6"/>
      <w:numFmt w:val="decimal"/>
      <w:lvlText w:val="%1."/>
      <w:lvlJc w:val="left"/>
      <w:pPr>
        <w:ind w:left="380" w:hanging="360"/>
      </w:pPr>
      <w:rPr>
        <w:rFonts w:hint="default"/>
      </w:rPr>
    </w:lvl>
    <w:lvl w:ilvl="1" w:tplc="04270019">
      <w:start w:val="1"/>
      <w:numFmt w:val="lowerLetter"/>
      <w:lvlText w:val="%2."/>
      <w:lvlJc w:val="left"/>
      <w:pPr>
        <w:ind w:left="1100" w:hanging="360"/>
      </w:pPr>
    </w:lvl>
    <w:lvl w:ilvl="2" w:tplc="0427001B" w:tentative="1">
      <w:start w:val="1"/>
      <w:numFmt w:val="lowerRoman"/>
      <w:lvlText w:val="%3."/>
      <w:lvlJc w:val="right"/>
      <w:pPr>
        <w:ind w:left="1820" w:hanging="180"/>
      </w:pPr>
    </w:lvl>
    <w:lvl w:ilvl="3" w:tplc="0427000F" w:tentative="1">
      <w:start w:val="1"/>
      <w:numFmt w:val="decimal"/>
      <w:lvlText w:val="%4."/>
      <w:lvlJc w:val="left"/>
      <w:pPr>
        <w:ind w:left="2540" w:hanging="360"/>
      </w:pPr>
    </w:lvl>
    <w:lvl w:ilvl="4" w:tplc="04270019" w:tentative="1">
      <w:start w:val="1"/>
      <w:numFmt w:val="lowerLetter"/>
      <w:lvlText w:val="%5."/>
      <w:lvlJc w:val="left"/>
      <w:pPr>
        <w:ind w:left="3260" w:hanging="360"/>
      </w:pPr>
    </w:lvl>
    <w:lvl w:ilvl="5" w:tplc="0427001B" w:tentative="1">
      <w:start w:val="1"/>
      <w:numFmt w:val="lowerRoman"/>
      <w:lvlText w:val="%6."/>
      <w:lvlJc w:val="right"/>
      <w:pPr>
        <w:ind w:left="3980" w:hanging="180"/>
      </w:pPr>
    </w:lvl>
    <w:lvl w:ilvl="6" w:tplc="0427000F" w:tentative="1">
      <w:start w:val="1"/>
      <w:numFmt w:val="decimal"/>
      <w:lvlText w:val="%7."/>
      <w:lvlJc w:val="left"/>
      <w:pPr>
        <w:ind w:left="4700" w:hanging="360"/>
      </w:pPr>
    </w:lvl>
    <w:lvl w:ilvl="7" w:tplc="04270019" w:tentative="1">
      <w:start w:val="1"/>
      <w:numFmt w:val="lowerLetter"/>
      <w:lvlText w:val="%8."/>
      <w:lvlJc w:val="left"/>
      <w:pPr>
        <w:ind w:left="5420" w:hanging="360"/>
      </w:pPr>
    </w:lvl>
    <w:lvl w:ilvl="8" w:tplc="0427001B" w:tentative="1">
      <w:start w:val="1"/>
      <w:numFmt w:val="lowerRoman"/>
      <w:lvlText w:val="%9."/>
      <w:lvlJc w:val="right"/>
      <w:pPr>
        <w:ind w:left="6140" w:hanging="180"/>
      </w:pPr>
    </w:lvl>
  </w:abstractNum>
  <w:abstractNum w:abstractNumId="6" w15:restartNumberingAfterBreak="0">
    <w:nsid w:val="25490FC2"/>
    <w:multiLevelType w:val="multilevel"/>
    <w:tmpl w:val="58E4A4B0"/>
    <w:lvl w:ilvl="0">
      <w:start w:val="7"/>
      <w:numFmt w:val="decimal"/>
      <w:lvlText w:val="%1."/>
      <w:lvlJc w:val="left"/>
      <w:pPr>
        <w:ind w:left="480" w:hanging="480"/>
      </w:pPr>
      <w:rPr>
        <w:rFonts w:eastAsiaTheme="minorHAnsi" w:hint="default"/>
      </w:rPr>
    </w:lvl>
    <w:lvl w:ilvl="1">
      <w:start w:val="14"/>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7" w15:restartNumberingAfterBreak="0">
    <w:nsid w:val="2609695B"/>
    <w:multiLevelType w:val="multilevel"/>
    <w:tmpl w:val="2760D1DC"/>
    <w:lvl w:ilvl="0">
      <w:start w:val="18"/>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427ABE"/>
    <w:multiLevelType w:val="hybridMultilevel"/>
    <w:tmpl w:val="8EEC7794"/>
    <w:lvl w:ilvl="0" w:tplc="EEE8DAFC">
      <w:start w:val="6"/>
      <w:numFmt w:val="upperRoman"/>
      <w:lvlText w:val="%1."/>
      <w:lvlJc w:val="left"/>
      <w:pPr>
        <w:ind w:left="1440" w:hanging="72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280F75D6"/>
    <w:multiLevelType w:val="multilevel"/>
    <w:tmpl w:val="CA607352"/>
    <w:lvl w:ilvl="0">
      <w:start w:val="8"/>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806A2D"/>
    <w:multiLevelType w:val="hybridMultilevel"/>
    <w:tmpl w:val="0BFE6432"/>
    <w:lvl w:ilvl="0" w:tplc="39E0BD7E">
      <w:start w:val="1"/>
      <w:numFmt w:val="upperRoman"/>
      <w:lvlText w:val="%1."/>
      <w:lvlJc w:val="left"/>
      <w:pPr>
        <w:ind w:left="4288" w:hanging="360"/>
      </w:pPr>
      <w:rPr>
        <w:rFonts w:ascii="Times New Roman" w:eastAsia="Times New Roman" w:hAnsi="Times New Roman" w:hint="default"/>
        <w:b/>
        <w:bCs/>
        <w:spacing w:val="-1"/>
        <w:w w:val="100"/>
        <w:sz w:val="24"/>
        <w:szCs w:val="24"/>
      </w:rPr>
    </w:lvl>
    <w:lvl w:ilvl="1" w:tplc="04270019" w:tentative="1">
      <w:start w:val="1"/>
      <w:numFmt w:val="lowerLetter"/>
      <w:lvlText w:val="%2."/>
      <w:lvlJc w:val="left"/>
      <w:pPr>
        <w:ind w:left="5008" w:hanging="360"/>
      </w:pPr>
    </w:lvl>
    <w:lvl w:ilvl="2" w:tplc="0427001B" w:tentative="1">
      <w:start w:val="1"/>
      <w:numFmt w:val="lowerRoman"/>
      <w:lvlText w:val="%3."/>
      <w:lvlJc w:val="right"/>
      <w:pPr>
        <w:ind w:left="5728" w:hanging="180"/>
      </w:pPr>
    </w:lvl>
    <w:lvl w:ilvl="3" w:tplc="0427000F" w:tentative="1">
      <w:start w:val="1"/>
      <w:numFmt w:val="decimal"/>
      <w:lvlText w:val="%4."/>
      <w:lvlJc w:val="left"/>
      <w:pPr>
        <w:ind w:left="6448" w:hanging="360"/>
      </w:pPr>
    </w:lvl>
    <w:lvl w:ilvl="4" w:tplc="04270019" w:tentative="1">
      <w:start w:val="1"/>
      <w:numFmt w:val="lowerLetter"/>
      <w:lvlText w:val="%5."/>
      <w:lvlJc w:val="left"/>
      <w:pPr>
        <w:ind w:left="7168" w:hanging="360"/>
      </w:pPr>
    </w:lvl>
    <w:lvl w:ilvl="5" w:tplc="0427001B" w:tentative="1">
      <w:start w:val="1"/>
      <w:numFmt w:val="lowerRoman"/>
      <w:lvlText w:val="%6."/>
      <w:lvlJc w:val="right"/>
      <w:pPr>
        <w:ind w:left="7888" w:hanging="180"/>
      </w:pPr>
    </w:lvl>
    <w:lvl w:ilvl="6" w:tplc="0427000F" w:tentative="1">
      <w:start w:val="1"/>
      <w:numFmt w:val="decimal"/>
      <w:lvlText w:val="%7."/>
      <w:lvlJc w:val="left"/>
      <w:pPr>
        <w:ind w:left="8608" w:hanging="360"/>
      </w:pPr>
    </w:lvl>
    <w:lvl w:ilvl="7" w:tplc="04270019" w:tentative="1">
      <w:start w:val="1"/>
      <w:numFmt w:val="lowerLetter"/>
      <w:lvlText w:val="%8."/>
      <w:lvlJc w:val="left"/>
      <w:pPr>
        <w:ind w:left="9328" w:hanging="360"/>
      </w:pPr>
    </w:lvl>
    <w:lvl w:ilvl="8" w:tplc="0427001B" w:tentative="1">
      <w:start w:val="1"/>
      <w:numFmt w:val="lowerRoman"/>
      <w:lvlText w:val="%9."/>
      <w:lvlJc w:val="right"/>
      <w:pPr>
        <w:ind w:left="10048" w:hanging="180"/>
      </w:pPr>
    </w:lvl>
  </w:abstractNum>
  <w:abstractNum w:abstractNumId="11" w15:restartNumberingAfterBreak="0">
    <w:nsid w:val="3C431150"/>
    <w:multiLevelType w:val="multilevel"/>
    <w:tmpl w:val="B6A0CD36"/>
    <w:lvl w:ilvl="0">
      <w:start w:val="6"/>
      <w:numFmt w:val="decimal"/>
      <w:lvlText w:val="%1."/>
      <w:lvlJc w:val="left"/>
      <w:pPr>
        <w:ind w:left="360" w:hanging="360"/>
      </w:pPr>
      <w:rPr>
        <w:rFonts w:eastAsiaTheme="minorHAnsi" w:hint="default"/>
      </w:rPr>
    </w:lvl>
    <w:lvl w:ilvl="1">
      <w:start w:val="1"/>
      <w:numFmt w:val="decimal"/>
      <w:lvlText w:val="%1.%2."/>
      <w:lvlJc w:val="left"/>
      <w:pPr>
        <w:ind w:left="380" w:hanging="360"/>
      </w:pPr>
      <w:rPr>
        <w:rFonts w:eastAsiaTheme="minorHAnsi" w:hint="default"/>
      </w:rPr>
    </w:lvl>
    <w:lvl w:ilvl="2">
      <w:start w:val="1"/>
      <w:numFmt w:val="decimal"/>
      <w:lvlText w:val="%1.%2.%3."/>
      <w:lvlJc w:val="left"/>
      <w:pPr>
        <w:ind w:left="760" w:hanging="720"/>
      </w:pPr>
      <w:rPr>
        <w:rFonts w:eastAsiaTheme="minorHAnsi" w:hint="default"/>
      </w:rPr>
    </w:lvl>
    <w:lvl w:ilvl="3">
      <w:start w:val="1"/>
      <w:numFmt w:val="decimal"/>
      <w:lvlText w:val="%1.%2.%3.%4."/>
      <w:lvlJc w:val="left"/>
      <w:pPr>
        <w:ind w:left="780" w:hanging="720"/>
      </w:pPr>
      <w:rPr>
        <w:rFonts w:eastAsiaTheme="minorHAnsi" w:hint="default"/>
      </w:rPr>
    </w:lvl>
    <w:lvl w:ilvl="4">
      <w:start w:val="1"/>
      <w:numFmt w:val="decimal"/>
      <w:lvlText w:val="%1.%2.%3.%4.%5."/>
      <w:lvlJc w:val="left"/>
      <w:pPr>
        <w:ind w:left="1160" w:hanging="1080"/>
      </w:pPr>
      <w:rPr>
        <w:rFonts w:eastAsiaTheme="minorHAnsi" w:hint="default"/>
      </w:rPr>
    </w:lvl>
    <w:lvl w:ilvl="5">
      <w:start w:val="1"/>
      <w:numFmt w:val="decimal"/>
      <w:lvlText w:val="%1.%2.%3.%4.%5.%6."/>
      <w:lvlJc w:val="left"/>
      <w:pPr>
        <w:ind w:left="1180" w:hanging="1080"/>
      </w:pPr>
      <w:rPr>
        <w:rFonts w:eastAsiaTheme="minorHAnsi" w:hint="default"/>
      </w:rPr>
    </w:lvl>
    <w:lvl w:ilvl="6">
      <w:start w:val="1"/>
      <w:numFmt w:val="decimal"/>
      <w:lvlText w:val="%1.%2.%3.%4.%5.%6.%7."/>
      <w:lvlJc w:val="left"/>
      <w:pPr>
        <w:ind w:left="1560" w:hanging="1440"/>
      </w:pPr>
      <w:rPr>
        <w:rFonts w:eastAsiaTheme="minorHAnsi" w:hint="default"/>
      </w:rPr>
    </w:lvl>
    <w:lvl w:ilvl="7">
      <w:start w:val="1"/>
      <w:numFmt w:val="decimal"/>
      <w:lvlText w:val="%1.%2.%3.%4.%5.%6.%7.%8."/>
      <w:lvlJc w:val="left"/>
      <w:pPr>
        <w:ind w:left="1580" w:hanging="1440"/>
      </w:pPr>
      <w:rPr>
        <w:rFonts w:eastAsiaTheme="minorHAnsi" w:hint="default"/>
      </w:rPr>
    </w:lvl>
    <w:lvl w:ilvl="8">
      <w:start w:val="1"/>
      <w:numFmt w:val="decimal"/>
      <w:lvlText w:val="%1.%2.%3.%4.%5.%6.%7.%8.%9."/>
      <w:lvlJc w:val="left"/>
      <w:pPr>
        <w:ind w:left="1960" w:hanging="1800"/>
      </w:pPr>
      <w:rPr>
        <w:rFonts w:eastAsiaTheme="minorHAnsi" w:hint="default"/>
      </w:rPr>
    </w:lvl>
  </w:abstractNum>
  <w:abstractNum w:abstractNumId="12" w15:restartNumberingAfterBreak="0">
    <w:nsid w:val="3FBD08BA"/>
    <w:multiLevelType w:val="multilevel"/>
    <w:tmpl w:val="F3FA7D22"/>
    <w:lvl w:ilvl="0">
      <w:start w:val="18"/>
      <w:numFmt w:val="decimal"/>
      <w:lvlText w:val="%1."/>
      <w:lvlJc w:val="left"/>
      <w:pPr>
        <w:ind w:left="480" w:hanging="480"/>
      </w:pPr>
      <w:rPr>
        <w:rFonts w:eastAsiaTheme="minorHAnsi" w:hint="default"/>
      </w:rPr>
    </w:lvl>
    <w:lvl w:ilvl="1">
      <w:start w:val="8"/>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3" w15:restartNumberingAfterBreak="0">
    <w:nsid w:val="42CB1823"/>
    <w:multiLevelType w:val="multilevel"/>
    <w:tmpl w:val="071E6254"/>
    <w:lvl w:ilvl="0">
      <w:start w:val="1"/>
      <w:numFmt w:val="decimal"/>
      <w:lvlText w:val="%1."/>
      <w:lvlJc w:val="left"/>
      <w:pPr>
        <w:ind w:left="103" w:hanging="263"/>
        <w:jc w:val="right"/>
      </w:pPr>
      <w:rPr>
        <w:rFonts w:ascii="Times New Roman" w:eastAsia="Times New Roman" w:hAnsi="Times New Roman" w:hint="default"/>
        <w:w w:val="100"/>
        <w:sz w:val="24"/>
        <w:szCs w:val="24"/>
      </w:rPr>
    </w:lvl>
    <w:lvl w:ilvl="1">
      <w:start w:val="1"/>
      <w:numFmt w:val="decimal"/>
      <w:lvlText w:val="%1.%2."/>
      <w:lvlJc w:val="left"/>
      <w:pPr>
        <w:ind w:left="682" w:hanging="540"/>
        <w:jc w:val="right"/>
      </w:pPr>
      <w:rPr>
        <w:rFonts w:ascii="Times New Roman" w:eastAsia="Times New Roman" w:hAnsi="Times New Roman" w:hint="default"/>
        <w:spacing w:val="-2"/>
        <w:w w:val="100"/>
        <w:sz w:val="24"/>
        <w:szCs w:val="24"/>
      </w:rPr>
    </w:lvl>
    <w:lvl w:ilvl="2">
      <w:start w:val="1"/>
      <w:numFmt w:val="bullet"/>
      <w:lvlText w:val="•"/>
      <w:lvlJc w:val="left"/>
      <w:pPr>
        <w:ind w:left="2128" w:hanging="540"/>
      </w:pPr>
      <w:rPr>
        <w:rFonts w:hint="default"/>
      </w:rPr>
    </w:lvl>
    <w:lvl w:ilvl="3">
      <w:start w:val="1"/>
      <w:numFmt w:val="bullet"/>
      <w:lvlText w:val="•"/>
      <w:lvlJc w:val="left"/>
      <w:pPr>
        <w:ind w:left="3143" w:hanging="540"/>
      </w:pPr>
      <w:rPr>
        <w:rFonts w:hint="default"/>
      </w:rPr>
    </w:lvl>
    <w:lvl w:ilvl="4">
      <w:start w:val="1"/>
      <w:numFmt w:val="bullet"/>
      <w:lvlText w:val="•"/>
      <w:lvlJc w:val="left"/>
      <w:pPr>
        <w:ind w:left="4157" w:hanging="540"/>
      </w:pPr>
      <w:rPr>
        <w:rFonts w:hint="default"/>
      </w:rPr>
    </w:lvl>
    <w:lvl w:ilvl="5">
      <w:start w:val="1"/>
      <w:numFmt w:val="bullet"/>
      <w:lvlText w:val="•"/>
      <w:lvlJc w:val="left"/>
      <w:pPr>
        <w:ind w:left="5172" w:hanging="540"/>
      </w:pPr>
      <w:rPr>
        <w:rFonts w:hint="default"/>
      </w:rPr>
    </w:lvl>
    <w:lvl w:ilvl="6">
      <w:start w:val="1"/>
      <w:numFmt w:val="bullet"/>
      <w:lvlText w:val="•"/>
      <w:lvlJc w:val="left"/>
      <w:pPr>
        <w:ind w:left="6186" w:hanging="540"/>
      </w:pPr>
      <w:rPr>
        <w:rFonts w:hint="default"/>
      </w:rPr>
    </w:lvl>
    <w:lvl w:ilvl="7">
      <w:start w:val="1"/>
      <w:numFmt w:val="bullet"/>
      <w:lvlText w:val="•"/>
      <w:lvlJc w:val="left"/>
      <w:pPr>
        <w:ind w:left="7201" w:hanging="540"/>
      </w:pPr>
      <w:rPr>
        <w:rFonts w:hint="default"/>
      </w:rPr>
    </w:lvl>
    <w:lvl w:ilvl="8">
      <w:start w:val="1"/>
      <w:numFmt w:val="bullet"/>
      <w:lvlText w:val="•"/>
      <w:lvlJc w:val="left"/>
      <w:pPr>
        <w:ind w:left="8215" w:hanging="540"/>
      </w:pPr>
      <w:rPr>
        <w:rFonts w:hint="default"/>
      </w:rPr>
    </w:lvl>
  </w:abstractNum>
  <w:abstractNum w:abstractNumId="14" w15:restartNumberingAfterBreak="0">
    <w:nsid w:val="4876197A"/>
    <w:multiLevelType w:val="hybridMultilevel"/>
    <w:tmpl w:val="CBFE6C46"/>
    <w:lvl w:ilvl="0" w:tplc="DF9ACC50">
      <w:start w:val="6"/>
      <w:numFmt w:val="decimal"/>
      <w:lvlText w:val="%1."/>
      <w:lvlJc w:val="left"/>
      <w:pPr>
        <w:ind w:left="200" w:hanging="360"/>
      </w:pPr>
      <w:rPr>
        <w:rFonts w:hint="default"/>
      </w:rPr>
    </w:lvl>
    <w:lvl w:ilvl="1" w:tplc="04270019" w:tentative="1">
      <w:start w:val="1"/>
      <w:numFmt w:val="lowerLetter"/>
      <w:lvlText w:val="%2."/>
      <w:lvlJc w:val="left"/>
      <w:pPr>
        <w:ind w:left="920" w:hanging="360"/>
      </w:pPr>
    </w:lvl>
    <w:lvl w:ilvl="2" w:tplc="0427001B" w:tentative="1">
      <w:start w:val="1"/>
      <w:numFmt w:val="lowerRoman"/>
      <w:lvlText w:val="%3."/>
      <w:lvlJc w:val="right"/>
      <w:pPr>
        <w:ind w:left="1640" w:hanging="180"/>
      </w:pPr>
    </w:lvl>
    <w:lvl w:ilvl="3" w:tplc="0427000F" w:tentative="1">
      <w:start w:val="1"/>
      <w:numFmt w:val="decimal"/>
      <w:lvlText w:val="%4."/>
      <w:lvlJc w:val="left"/>
      <w:pPr>
        <w:ind w:left="2360" w:hanging="360"/>
      </w:pPr>
    </w:lvl>
    <w:lvl w:ilvl="4" w:tplc="04270019" w:tentative="1">
      <w:start w:val="1"/>
      <w:numFmt w:val="lowerLetter"/>
      <w:lvlText w:val="%5."/>
      <w:lvlJc w:val="left"/>
      <w:pPr>
        <w:ind w:left="3080" w:hanging="360"/>
      </w:pPr>
    </w:lvl>
    <w:lvl w:ilvl="5" w:tplc="0427001B" w:tentative="1">
      <w:start w:val="1"/>
      <w:numFmt w:val="lowerRoman"/>
      <w:lvlText w:val="%6."/>
      <w:lvlJc w:val="right"/>
      <w:pPr>
        <w:ind w:left="3800" w:hanging="180"/>
      </w:pPr>
    </w:lvl>
    <w:lvl w:ilvl="6" w:tplc="0427000F" w:tentative="1">
      <w:start w:val="1"/>
      <w:numFmt w:val="decimal"/>
      <w:lvlText w:val="%7."/>
      <w:lvlJc w:val="left"/>
      <w:pPr>
        <w:ind w:left="4520" w:hanging="360"/>
      </w:pPr>
    </w:lvl>
    <w:lvl w:ilvl="7" w:tplc="04270019" w:tentative="1">
      <w:start w:val="1"/>
      <w:numFmt w:val="lowerLetter"/>
      <w:lvlText w:val="%8."/>
      <w:lvlJc w:val="left"/>
      <w:pPr>
        <w:ind w:left="5240" w:hanging="360"/>
      </w:pPr>
    </w:lvl>
    <w:lvl w:ilvl="8" w:tplc="0427001B" w:tentative="1">
      <w:start w:val="1"/>
      <w:numFmt w:val="lowerRoman"/>
      <w:lvlText w:val="%9."/>
      <w:lvlJc w:val="right"/>
      <w:pPr>
        <w:ind w:left="5960" w:hanging="180"/>
      </w:pPr>
    </w:lvl>
  </w:abstractNum>
  <w:abstractNum w:abstractNumId="15" w15:restartNumberingAfterBreak="0">
    <w:nsid w:val="4C175B1B"/>
    <w:multiLevelType w:val="multilevel"/>
    <w:tmpl w:val="C8C254CC"/>
    <w:lvl w:ilvl="0">
      <w:start w:val="6"/>
      <w:numFmt w:val="decimal"/>
      <w:lvlText w:val="%1."/>
      <w:lvlJc w:val="left"/>
      <w:pPr>
        <w:ind w:left="360" w:hanging="360"/>
      </w:pPr>
      <w:rPr>
        <w:rFonts w:eastAsiaTheme="minorHAnsi" w:hint="default"/>
      </w:rPr>
    </w:lvl>
    <w:lvl w:ilvl="1">
      <w:start w:val="5"/>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6" w15:restartNumberingAfterBreak="0">
    <w:nsid w:val="4EA2684B"/>
    <w:multiLevelType w:val="multilevel"/>
    <w:tmpl w:val="827C6EA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D76332"/>
    <w:multiLevelType w:val="multilevel"/>
    <w:tmpl w:val="9B86F07E"/>
    <w:lvl w:ilvl="0">
      <w:start w:val="7"/>
      <w:numFmt w:val="decimal"/>
      <w:lvlText w:val="%1."/>
      <w:lvlJc w:val="left"/>
      <w:pPr>
        <w:ind w:left="480" w:hanging="480"/>
      </w:pPr>
      <w:rPr>
        <w:rFonts w:eastAsiaTheme="minorHAnsi" w:hint="default"/>
      </w:rPr>
    </w:lvl>
    <w:lvl w:ilvl="1">
      <w:start w:val="10"/>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8" w15:restartNumberingAfterBreak="0">
    <w:nsid w:val="4F622E12"/>
    <w:multiLevelType w:val="multilevel"/>
    <w:tmpl w:val="071E6254"/>
    <w:lvl w:ilvl="0">
      <w:start w:val="1"/>
      <w:numFmt w:val="decimal"/>
      <w:lvlText w:val="%1."/>
      <w:lvlJc w:val="left"/>
      <w:pPr>
        <w:ind w:left="103" w:hanging="263"/>
        <w:jc w:val="right"/>
      </w:pPr>
      <w:rPr>
        <w:rFonts w:ascii="Times New Roman" w:eastAsia="Times New Roman" w:hAnsi="Times New Roman" w:hint="default"/>
        <w:w w:val="100"/>
        <w:sz w:val="24"/>
        <w:szCs w:val="24"/>
      </w:rPr>
    </w:lvl>
    <w:lvl w:ilvl="1">
      <w:start w:val="1"/>
      <w:numFmt w:val="decimal"/>
      <w:lvlText w:val="%1.%2."/>
      <w:lvlJc w:val="left"/>
      <w:pPr>
        <w:ind w:left="103" w:hanging="540"/>
        <w:jc w:val="right"/>
      </w:pPr>
      <w:rPr>
        <w:rFonts w:ascii="Times New Roman" w:eastAsia="Times New Roman" w:hAnsi="Times New Roman" w:hint="default"/>
        <w:spacing w:val="-2"/>
        <w:w w:val="100"/>
        <w:sz w:val="24"/>
        <w:szCs w:val="24"/>
      </w:rPr>
    </w:lvl>
    <w:lvl w:ilvl="2">
      <w:start w:val="1"/>
      <w:numFmt w:val="bullet"/>
      <w:lvlText w:val="•"/>
      <w:lvlJc w:val="left"/>
      <w:pPr>
        <w:ind w:left="2128" w:hanging="540"/>
      </w:pPr>
      <w:rPr>
        <w:rFonts w:hint="default"/>
      </w:rPr>
    </w:lvl>
    <w:lvl w:ilvl="3">
      <w:start w:val="1"/>
      <w:numFmt w:val="bullet"/>
      <w:lvlText w:val="•"/>
      <w:lvlJc w:val="left"/>
      <w:pPr>
        <w:ind w:left="3143" w:hanging="540"/>
      </w:pPr>
      <w:rPr>
        <w:rFonts w:hint="default"/>
      </w:rPr>
    </w:lvl>
    <w:lvl w:ilvl="4">
      <w:start w:val="1"/>
      <w:numFmt w:val="bullet"/>
      <w:lvlText w:val="•"/>
      <w:lvlJc w:val="left"/>
      <w:pPr>
        <w:ind w:left="4157" w:hanging="540"/>
      </w:pPr>
      <w:rPr>
        <w:rFonts w:hint="default"/>
      </w:rPr>
    </w:lvl>
    <w:lvl w:ilvl="5">
      <w:start w:val="1"/>
      <w:numFmt w:val="bullet"/>
      <w:lvlText w:val="•"/>
      <w:lvlJc w:val="left"/>
      <w:pPr>
        <w:ind w:left="5172" w:hanging="540"/>
      </w:pPr>
      <w:rPr>
        <w:rFonts w:hint="default"/>
      </w:rPr>
    </w:lvl>
    <w:lvl w:ilvl="6">
      <w:start w:val="1"/>
      <w:numFmt w:val="bullet"/>
      <w:lvlText w:val="•"/>
      <w:lvlJc w:val="left"/>
      <w:pPr>
        <w:ind w:left="6186" w:hanging="540"/>
      </w:pPr>
      <w:rPr>
        <w:rFonts w:hint="default"/>
      </w:rPr>
    </w:lvl>
    <w:lvl w:ilvl="7">
      <w:start w:val="1"/>
      <w:numFmt w:val="bullet"/>
      <w:lvlText w:val="•"/>
      <w:lvlJc w:val="left"/>
      <w:pPr>
        <w:ind w:left="7201" w:hanging="540"/>
      </w:pPr>
      <w:rPr>
        <w:rFonts w:hint="default"/>
      </w:rPr>
    </w:lvl>
    <w:lvl w:ilvl="8">
      <w:start w:val="1"/>
      <w:numFmt w:val="bullet"/>
      <w:lvlText w:val="•"/>
      <w:lvlJc w:val="left"/>
      <w:pPr>
        <w:ind w:left="8215" w:hanging="540"/>
      </w:pPr>
      <w:rPr>
        <w:rFonts w:hint="default"/>
      </w:rPr>
    </w:lvl>
  </w:abstractNum>
  <w:abstractNum w:abstractNumId="19" w15:restartNumberingAfterBreak="0">
    <w:nsid w:val="50645BCC"/>
    <w:multiLevelType w:val="multilevel"/>
    <w:tmpl w:val="B204DDF4"/>
    <w:lvl w:ilvl="0">
      <w:start w:val="5"/>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0" w15:restartNumberingAfterBreak="0">
    <w:nsid w:val="5EB92ECE"/>
    <w:multiLevelType w:val="multilevel"/>
    <w:tmpl w:val="BE0207B6"/>
    <w:lvl w:ilvl="0">
      <w:start w:val="8"/>
      <w:numFmt w:val="decimal"/>
      <w:lvlText w:val="%1."/>
      <w:lvlJc w:val="left"/>
      <w:pPr>
        <w:ind w:left="480" w:hanging="480"/>
      </w:pPr>
      <w:rPr>
        <w:rFonts w:eastAsiaTheme="minorHAnsi" w:hint="default"/>
      </w:rPr>
    </w:lvl>
    <w:lvl w:ilvl="1">
      <w:start w:val="15"/>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1" w15:restartNumberingAfterBreak="0">
    <w:nsid w:val="632F57BB"/>
    <w:multiLevelType w:val="hybridMultilevel"/>
    <w:tmpl w:val="BB8C7EB2"/>
    <w:lvl w:ilvl="0" w:tplc="39E0BD7E">
      <w:start w:val="1"/>
      <w:numFmt w:val="upperRoman"/>
      <w:lvlText w:val="%1."/>
      <w:lvlJc w:val="left"/>
      <w:pPr>
        <w:ind w:left="720" w:hanging="360"/>
      </w:pPr>
      <w:rPr>
        <w:rFonts w:ascii="Times New Roman" w:eastAsia="Times New Roman" w:hAnsi="Times New Roman" w:hint="default"/>
        <w:b/>
        <w:bCs/>
        <w:spacing w:val="-1"/>
        <w:w w:val="100"/>
        <w:sz w:val="24"/>
        <w:szCs w:val="24"/>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60820C2"/>
    <w:multiLevelType w:val="multilevel"/>
    <w:tmpl w:val="DEC23E2A"/>
    <w:lvl w:ilvl="0">
      <w:start w:val="18"/>
      <w:numFmt w:val="decimal"/>
      <w:lvlText w:val="%1."/>
      <w:lvlJc w:val="left"/>
      <w:pPr>
        <w:ind w:left="380" w:hanging="360"/>
      </w:pPr>
      <w:rPr>
        <w:rFonts w:eastAsiaTheme="minorHAnsi" w:hint="default"/>
      </w:rPr>
    </w:lvl>
    <w:lvl w:ilvl="1">
      <w:start w:val="1"/>
      <w:numFmt w:val="decimal"/>
      <w:isLgl/>
      <w:lvlText w:val="%1.%2."/>
      <w:lvlJc w:val="left"/>
      <w:pPr>
        <w:ind w:left="500" w:hanging="480"/>
      </w:pPr>
      <w:rPr>
        <w:rFonts w:eastAsiaTheme="minorHAnsi" w:hint="default"/>
      </w:rPr>
    </w:lvl>
    <w:lvl w:ilvl="2">
      <w:start w:val="1"/>
      <w:numFmt w:val="decimal"/>
      <w:isLgl/>
      <w:lvlText w:val="%1.%2.%3."/>
      <w:lvlJc w:val="left"/>
      <w:pPr>
        <w:ind w:left="740" w:hanging="720"/>
      </w:pPr>
      <w:rPr>
        <w:rFonts w:eastAsiaTheme="minorHAnsi" w:hint="default"/>
      </w:rPr>
    </w:lvl>
    <w:lvl w:ilvl="3">
      <w:start w:val="1"/>
      <w:numFmt w:val="decimal"/>
      <w:isLgl/>
      <w:lvlText w:val="%1.%2.%3.%4."/>
      <w:lvlJc w:val="left"/>
      <w:pPr>
        <w:ind w:left="740" w:hanging="720"/>
      </w:pPr>
      <w:rPr>
        <w:rFonts w:eastAsiaTheme="minorHAnsi" w:hint="default"/>
      </w:rPr>
    </w:lvl>
    <w:lvl w:ilvl="4">
      <w:start w:val="1"/>
      <w:numFmt w:val="decimal"/>
      <w:isLgl/>
      <w:lvlText w:val="%1.%2.%3.%4.%5."/>
      <w:lvlJc w:val="left"/>
      <w:pPr>
        <w:ind w:left="1100" w:hanging="1080"/>
      </w:pPr>
      <w:rPr>
        <w:rFonts w:eastAsiaTheme="minorHAnsi" w:hint="default"/>
      </w:rPr>
    </w:lvl>
    <w:lvl w:ilvl="5">
      <w:start w:val="1"/>
      <w:numFmt w:val="decimal"/>
      <w:isLgl/>
      <w:lvlText w:val="%1.%2.%3.%4.%5.%6."/>
      <w:lvlJc w:val="left"/>
      <w:pPr>
        <w:ind w:left="1100" w:hanging="1080"/>
      </w:pPr>
      <w:rPr>
        <w:rFonts w:eastAsiaTheme="minorHAnsi" w:hint="default"/>
      </w:rPr>
    </w:lvl>
    <w:lvl w:ilvl="6">
      <w:start w:val="1"/>
      <w:numFmt w:val="decimal"/>
      <w:isLgl/>
      <w:lvlText w:val="%1.%2.%3.%4.%5.%6.%7."/>
      <w:lvlJc w:val="left"/>
      <w:pPr>
        <w:ind w:left="1460" w:hanging="1440"/>
      </w:pPr>
      <w:rPr>
        <w:rFonts w:eastAsiaTheme="minorHAnsi" w:hint="default"/>
      </w:rPr>
    </w:lvl>
    <w:lvl w:ilvl="7">
      <w:start w:val="1"/>
      <w:numFmt w:val="decimal"/>
      <w:isLgl/>
      <w:lvlText w:val="%1.%2.%3.%4.%5.%6.%7.%8."/>
      <w:lvlJc w:val="left"/>
      <w:pPr>
        <w:ind w:left="1460" w:hanging="1440"/>
      </w:pPr>
      <w:rPr>
        <w:rFonts w:eastAsiaTheme="minorHAnsi" w:hint="default"/>
      </w:rPr>
    </w:lvl>
    <w:lvl w:ilvl="8">
      <w:start w:val="1"/>
      <w:numFmt w:val="decimal"/>
      <w:isLgl/>
      <w:lvlText w:val="%1.%2.%3.%4.%5.%6.%7.%8.%9."/>
      <w:lvlJc w:val="left"/>
      <w:pPr>
        <w:ind w:left="1820" w:hanging="1800"/>
      </w:pPr>
      <w:rPr>
        <w:rFonts w:eastAsiaTheme="minorHAnsi" w:hint="default"/>
      </w:rPr>
    </w:lvl>
  </w:abstractNum>
  <w:abstractNum w:abstractNumId="23" w15:restartNumberingAfterBreak="0">
    <w:nsid w:val="6690639C"/>
    <w:multiLevelType w:val="multilevel"/>
    <w:tmpl w:val="1BD8A6E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D25B67"/>
    <w:multiLevelType w:val="multilevel"/>
    <w:tmpl w:val="8810539E"/>
    <w:lvl w:ilvl="0">
      <w:start w:val="8"/>
      <w:numFmt w:val="decimal"/>
      <w:lvlText w:val="%1."/>
      <w:lvlJc w:val="left"/>
      <w:pPr>
        <w:ind w:left="480" w:hanging="480"/>
      </w:pPr>
      <w:rPr>
        <w:rFonts w:eastAsiaTheme="minorHAnsi" w:hint="default"/>
      </w:rPr>
    </w:lvl>
    <w:lvl w:ilvl="1">
      <w:start w:val="16"/>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5" w15:restartNumberingAfterBreak="0">
    <w:nsid w:val="6C9433B2"/>
    <w:multiLevelType w:val="hybridMultilevel"/>
    <w:tmpl w:val="BD9E1064"/>
    <w:lvl w:ilvl="0" w:tplc="39E0BD7E">
      <w:start w:val="1"/>
      <w:numFmt w:val="upperRoman"/>
      <w:lvlText w:val="%1."/>
      <w:lvlJc w:val="left"/>
      <w:pPr>
        <w:ind w:left="720" w:hanging="360"/>
      </w:pPr>
      <w:rPr>
        <w:rFonts w:ascii="Times New Roman" w:eastAsia="Times New Roman" w:hAnsi="Times New Roman" w:hint="default"/>
        <w:b/>
        <w:bCs/>
        <w:spacing w:val="-1"/>
        <w:w w:val="10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6D220507"/>
    <w:multiLevelType w:val="multilevel"/>
    <w:tmpl w:val="F566F27A"/>
    <w:lvl w:ilvl="0">
      <w:start w:val="1"/>
      <w:numFmt w:val="decimal"/>
      <w:lvlText w:val="%1."/>
      <w:lvlJc w:val="left"/>
      <w:pPr>
        <w:tabs>
          <w:tab w:val="decimal" w:pos="216"/>
        </w:tabs>
        <w:ind w:left="720"/>
      </w:pPr>
      <w:rPr>
        <w:rFonts w:ascii="Times New Roman" w:hAnsi="Times New Roman"/>
        <w:strike w:val="0"/>
        <w:color w:val="000000"/>
        <w:spacing w:val="2"/>
        <w:w w:val="100"/>
        <w:sz w:val="23"/>
        <w:vertAlign w:val="baseline"/>
        <w:lang w:val="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515BE6"/>
    <w:multiLevelType w:val="multilevel"/>
    <w:tmpl w:val="8C8C5744"/>
    <w:lvl w:ilvl="0">
      <w:start w:val="8"/>
      <w:numFmt w:val="decimal"/>
      <w:lvlText w:val="%1."/>
      <w:lvlJc w:val="left"/>
      <w:pPr>
        <w:ind w:left="480" w:hanging="480"/>
      </w:pPr>
      <w:rPr>
        <w:rFonts w:eastAsiaTheme="minorHAnsi" w:hint="default"/>
      </w:rPr>
    </w:lvl>
    <w:lvl w:ilvl="1">
      <w:start w:val="15"/>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8" w15:restartNumberingAfterBreak="0">
    <w:nsid w:val="79D368BC"/>
    <w:multiLevelType w:val="multilevel"/>
    <w:tmpl w:val="DEC23E2A"/>
    <w:lvl w:ilvl="0">
      <w:start w:val="18"/>
      <w:numFmt w:val="decimal"/>
      <w:lvlText w:val="%1."/>
      <w:lvlJc w:val="left"/>
      <w:pPr>
        <w:ind w:left="380" w:hanging="360"/>
      </w:pPr>
      <w:rPr>
        <w:rFonts w:eastAsiaTheme="minorHAnsi" w:hint="default"/>
      </w:rPr>
    </w:lvl>
    <w:lvl w:ilvl="1">
      <w:start w:val="1"/>
      <w:numFmt w:val="decimal"/>
      <w:isLgl/>
      <w:lvlText w:val="%1.%2."/>
      <w:lvlJc w:val="left"/>
      <w:pPr>
        <w:ind w:left="500" w:hanging="480"/>
      </w:pPr>
      <w:rPr>
        <w:rFonts w:eastAsiaTheme="minorHAnsi" w:hint="default"/>
      </w:rPr>
    </w:lvl>
    <w:lvl w:ilvl="2">
      <w:start w:val="1"/>
      <w:numFmt w:val="decimal"/>
      <w:isLgl/>
      <w:lvlText w:val="%1.%2.%3."/>
      <w:lvlJc w:val="left"/>
      <w:pPr>
        <w:ind w:left="740" w:hanging="720"/>
      </w:pPr>
      <w:rPr>
        <w:rFonts w:eastAsiaTheme="minorHAnsi" w:hint="default"/>
      </w:rPr>
    </w:lvl>
    <w:lvl w:ilvl="3">
      <w:start w:val="1"/>
      <w:numFmt w:val="decimal"/>
      <w:isLgl/>
      <w:lvlText w:val="%1.%2.%3.%4."/>
      <w:lvlJc w:val="left"/>
      <w:pPr>
        <w:ind w:left="740" w:hanging="720"/>
      </w:pPr>
      <w:rPr>
        <w:rFonts w:eastAsiaTheme="minorHAnsi" w:hint="default"/>
      </w:rPr>
    </w:lvl>
    <w:lvl w:ilvl="4">
      <w:start w:val="1"/>
      <w:numFmt w:val="decimal"/>
      <w:isLgl/>
      <w:lvlText w:val="%1.%2.%3.%4.%5."/>
      <w:lvlJc w:val="left"/>
      <w:pPr>
        <w:ind w:left="1100" w:hanging="1080"/>
      </w:pPr>
      <w:rPr>
        <w:rFonts w:eastAsiaTheme="minorHAnsi" w:hint="default"/>
      </w:rPr>
    </w:lvl>
    <w:lvl w:ilvl="5">
      <w:start w:val="1"/>
      <w:numFmt w:val="decimal"/>
      <w:isLgl/>
      <w:lvlText w:val="%1.%2.%3.%4.%5.%6."/>
      <w:lvlJc w:val="left"/>
      <w:pPr>
        <w:ind w:left="1100" w:hanging="1080"/>
      </w:pPr>
      <w:rPr>
        <w:rFonts w:eastAsiaTheme="minorHAnsi" w:hint="default"/>
      </w:rPr>
    </w:lvl>
    <w:lvl w:ilvl="6">
      <w:start w:val="1"/>
      <w:numFmt w:val="decimal"/>
      <w:isLgl/>
      <w:lvlText w:val="%1.%2.%3.%4.%5.%6.%7."/>
      <w:lvlJc w:val="left"/>
      <w:pPr>
        <w:ind w:left="1460" w:hanging="1440"/>
      </w:pPr>
      <w:rPr>
        <w:rFonts w:eastAsiaTheme="minorHAnsi" w:hint="default"/>
      </w:rPr>
    </w:lvl>
    <w:lvl w:ilvl="7">
      <w:start w:val="1"/>
      <w:numFmt w:val="decimal"/>
      <w:isLgl/>
      <w:lvlText w:val="%1.%2.%3.%4.%5.%6.%7.%8."/>
      <w:lvlJc w:val="left"/>
      <w:pPr>
        <w:ind w:left="1460" w:hanging="1440"/>
      </w:pPr>
      <w:rPr>
        <w:rFonts w:eastAsiaTheme="minorHAnsi" w:hint="default"/>
      </w:rPr>
    </w:lvl>
    <w:lvl w:ilvl="8">
      <w:start w:val="1"/>
      <w:numFmt w:val="decimal"/>
      <w:isLgl/>
      <w:lvlText w:val="%1.%2.%3.%4.%5.%6.%7.%8.%9."/>
      <w:lvlJc w:val="left"/>
      <w:pPr>
        <w:ind w:left="1820" w:hanging="1800"/>
      </w:pPr>
      <w:rPr>
        <w:rFonts w:eastAsiaTheme="minorHAnsi" w:hint="default"/>
      </w:rPr>
    </w:lvl>
  </w:abstractNum>
  <w:num w:numId="1" w16cid:durableId="20057353">
    <w:abstractNumId w:val="13"/>
  </w:num>
  <w:num w:numId="2" w16cid:durableId="333075250">
    <w:abstractNumId w:val="1"/>
  </w:num>
  <w:num w:numId="3" w16cid:durableId="1134641267">
    <w:abstractNumId w:val="3"/>
  </w:num>
  <w:num w:numId="4" w16cid:durableId="747656997">
    <w:abstractNumId w:val="18"/>
  </w:num>
  <w:num w:numId="5" w16cid:durableId="565914286">
    <w:abstractNumId w:val="19"/>
  </w:num>
  <w:num w:numId="6" w16cid:durableId="1420365003">
    <w:abstractNumId w:val="21"/>
  </w:num>
  <w:num w:numId="7" w16cid:durableId="1446995518">
    <w:abstractNumId w:val="25"/>
  </w:num>
  <w:num w:numId="8" w16cid:durableId="1335304212">
    <w:abstractNumId w:val="10"/>
  </w:num>
  <w:num w:numId="9" w16cid:durableId="1301350701">
    <w:abstractNumId w:val="2"/>
  </w:num>
  <w:num w:numId="10" w16cid:durableId="1009256631">
    <w:abstractNumId w:val="14"/>
  </w:num>
  <w:num w:numId="11" w16cid:durableId="1437171681">
    <w:abstractNumId w:val="5"/>
  </w:num>
  <w:num w:numId="12" w16cid:durableId="193467950">
    <w:abstractNumId w:val="28"/>
  </w:num>
  <w:num w:numId="13" w16cid:durableId="1526750058">
    <w:abstractNumId w:val="22"/>
  </w:num>
  <w:num w:numId="14" w16cid:durableId="568226117">
    <w:abstractNumId w:val="7"/>
  </w:num>
  <w:num w:numId="15" w16cid:durableId="1940209908">
    <w:abstractNumId w:val="12"/>
  </w:num>
  <w:num w:numId="16" w16cid:durableId="2124153746">
    <w:abstractNumId w:val="11"/>
  </w:num>
  <w:num w:numId="17" w16cid:durableId="509300880">
    <w:abstractNumId w:val="15"/>
  </w:num>
  <w:num w:numId="18" w16cid:durableId="1313753843">
    <w:abstractNumId w:val="17"/>
  </w:num>
  <w:num w:numId="19" w16cid:durableId="1811703689">
    <w:abstractNumId w:val="0"/>
  </w:num>
  <w:num w:numId="20" w16cid:durableId="1834100469">
    <w:abstractNumId w:val="6"/>
  </w:num>
  <w:num w:numId="21" w16cid:durableId="1238976654">
    <w:abstractNumId w:val="8"/>
  </w:num>
  <w:num w:numId="22" w16cid:durableId="2437250">
    <w:abstractNumId w:val="23"/>
  </w:num>
  <w:num w:numId="23" w16cid:durableId="34358010">
    <w:abstractNumId w:val="9"/>
  </w:num>
  <w:num w:numId="24" w16cid:durableId="243031939">
    <w:abstractNumId w:val="27"/>
  </w:num>
  <w:num w:numId="25" w16cid:durableId="1937329214">
    <w:abstractNumId w:val="24"/>
  </w:num>
  <w:num w:numId="26" w16cid:durableId="1299804761">
    <w:abstractNumId w:val="20"/>
  </w:num>
  <w:num w:numId="27" w16cid:durableId="1656913242">
    <w:abstractNumId w:val="4"/>
  </w:num>
  <w:num w:numId="28" w16cid:durableId="1256789431">
    <w:abstractNumId w:val="26"/>
  </w:num>
  <w:num w:numId="29" w16cid:durableId="2706274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F49"/>
    <w:rsid w:val="0002048A"/>
    <w:rsid w:val="000239F9"/>
    <w:rsid w:val="00032E97"/>
    <w:rsid w:val="000602C0"/>
    <w:rsid w:val="00083CAA"/>
    <w:rsid w:val="00091C1D"/>
    <w:rsid w:val="00097F44"/>
    <w:rsid w:val="000B20B9"/>
    <w:rsid w:val="000B65DA"/>
    <w:rsid w:val="000B6ED1"/>
    <w:rsid w:val="000D6DCB"/>
    <w:rsid w:val="000E0F71"/>
    <w:rsid w:val="000F4D69"/>
    <w:rsid w:val="000F5555"/>
    <w:rsid w:val="000F75DF"/>
    <w:rsid w:val="001146F2"/>
    <w:rsid w:val="00115E9B"/>
    <w:rsid w:val="001201DA"/>
    <w:rsid w:val="001273E0"/>
    <w:rsid w:val="001279BF"/>
    <w:rsid w:val="00135336"/>
    <w:rsid w:val="001510E4"/>
    <w:rsid w:val="00152511"/>
    <w:rsid w:val="00155F24"/>
    <w:rsid w:val="001560DF"/>
    <w:rsid w:val="00184E5C"/>
    <w:rsid w:val="001918B1"/>
    <w:rsid w:val="0019238F"/>
    <w:rsid w:val="001A5B13"/>
    <w:rsid w:val="001C13A0"/>
    <w:rsid w:val="001D5D24"/>
    <w:rsid w:val="001E5599"/>
    <w:rsid w:val="00201E40"/>
    <w:rsid w:val="00202101"/>
    <w:rsid w:val="00202E6B"/>
    <w:rsid w:val="00207F2B"/>
    <w:rsid w:val="00212698"/>
    <w:rsid w:val="0021372A"/>
    <w:rsid w:val="0021543B"/>
    <w:rsid w:val="00220FC9"/>
    <w:rsid w:val="002420AB"/>
    <w:rsid w:val="00265F4A"/>
    <w:rsid w:val="002711D8"/>
    <w:rsid w:val="002777A1"/>
    <w:rsid w:val="002807C2"/>
    <w:rsid w:val="002C5510"/>
    <w:rsid w:val="002D7855"/>
    <w:rsid w:val="00311E72"/>
    <w:rsid w:val="0033491C"/>
    <w:rsid w:val="00340938"/>
    <w:rsid w:val="003459A8"/>
    <w:rsid w:val="00353EC8"/>
    <w:rsid w:val="00367105"/>
    <w:rsid w:val="0037082E"/>
    <w:rsid w:val="00374792"/>
    <w:rsid w:val="00376360"/>
    <w:rsid w:val="00383877"/>
    <w:rsid w:val="003A4EF1"/>
    <w:rsid w:val="003A56EB"/>
    <w:rsid w:val="003B43B8"/>
    <w:rsid w:val="003D720E"/>
    <w:rsid w:val="003F0665"/>
    <w:rsid w:val="00404E36"/>
    <w:rsid w:val="0041051D"/>
    <w:rsid w:val="00417975"/>
    <w:rsid w:val="00425773"/>
    <w:rsid w:val="00427A60"/>
    <w:rsid w:val="004556C9"/>
    <w:rsid w:val="004655A5"/>
    <w:rsid w:val="00471444"/>
    <w:rsid w:val="00471CA7"/>
    <w:rsid w:val="004854C5"/>
    <w:rsid w:val="004979C6"/>
    <w:rsid w:val="004B0452"/>
    <w:rsid w:val="004C0221"/>
    <w:rsid w:val="004C375B"/>
    <w:rsid w:val="004C57A8"/>
    <w:rsid w:val="004F2585"/>
    <w:rsid w:val="00504B46"/>
    <w:rsid w:val="00510357"/>
    <w:rsid w:val="00527036"/>
    <w:rsid w:val="00533D76"/>
    <w:rsid w:val="00540E1F"/>
    <w:rsid w:val="00553D6C"/>
    <w:rsid w:val="005649EC"/>
    <w:rsid w:val="005A0932"/>
    <w:rsid w:val="005A1B3E"/>
    <w:rsid w:val="005B0F49"/>
    <w:rsid w:val="005B4664"/>
    <w:rsid w:val="005B6630"/>
    <w:rsid w:val="005C5834"/>
    <w:rsid w:val="005C734B"/>
    <w:rsid w:val="005D3D93"/>
    <w:rsid w:val="005D60F1"/>
    <w:rsid w:val="00607A34"/>
    <w:rsid w:val="006126D7"/>
    <w:rsid w:val="00623176"/>
    <w:rsid w:val="00626AA4"/>
    <w:rsid w:val="00656305"/>
    <w:rsid w:val="00662598"/>
    <w:rsid w:val="00665B66"/>
    <w:rsid w:val="00672062"/>
    <w:rsid w:val="0067585F"/>
    <w:rsid w:val="00686751"/>
    <w:rsid w:val="00695191"/>
    <w:rsid w:val="006957F8"/>
    <w:rsid w:val="006A7D80"/>
    <w:rsid w:val="006B4371"/>
    <w:rsid w:val="006C3271"/>
    <w:rsid w:val="006E485F"/>
    <w:rsid w:val="006E4C7E"/>
    <w:rsid w:val="006E5287"/>
    <w:rsid w:val="0070263C"/>
    <w:rsid w:val="007031E6"/>
    <w:rsid w:val="00705C32"/>
    <w:rsid w:val="00715CE0"/>
    <w:rsid w:val="00730265"/>
    <w:rsid w:val="00737B4A"/>
    <w:rsid w:val="00765300"/>
    <w:rsid w:val="007824DA"/>
    <w:rsid w:val="00790C79"/>
    <w:rsid w:val="007B4D03"/>
    <w:rsid w:val="007D4E51"/>
    <w:rsid w:val="007F3C50"/>
    <w:rsid w:val="00810B7C"/>
    <w:rsid w:val="008217CE"/>
    <w:rsid w:val="00825808"/>
    <w:rsid w:val="00832444"/>
    <w:rsid w:val="00833116"/>
    <w:rsid w:val="00842D9B"/>
    <w:rsid w:val="00843169"/>
    <w:rsid w:val="008525DE"/>
    <w:rsid w:val="00866D42"/>
    <w:rsid w:val="00872303"/>
    <w:rsid w:val="00881184"/>
    <w:rsid w:val="008910A8"/>
    <w:rsid w:val="008A4A52"/>
    <w:rsid w:val="008C6210"/>
    <w:rsid w:val="008C67FC"/>
    <w:rsid w:val="008D6DA5"/>
    <w:rsid w:val="00900B56"/>
    <w:rsid w:val="00901CC6"/>
    <w:rsid w:val="00904908"/>
    <w:rsid w:val="00921C73"/>
    <w:rsid w:val="00924505"/>
    <w:rsid w:val="00933FE4"/>
    <w:rsid w:val="00935673"/>
    <w:rsid w:val="00941144"/>
    <w:rsid w:val="00942635"/>
    <w:rsid w:val="00942A4D"/>
    <w:rsid w:val="00944DFC"/>
    <w:rsid w:val="00972A5E"/>
    <w:rsid w:val="00975915"/>
    <w:rsid w:val="00976BA5"/>
    <w:rsid w:val="00982059"/>
    <w:rsid w:val="009827B2"/>
    <w:rsid w:val="009B76E8"/>
    <w:rsid w:val="009C36F3"/>
    <w:rsid w:val="009C4086"/>
    <w:rsid w:val="009D2828"/>
    <w:rsid w:val="009E466C"/>
    <w:rsid w:val="009E4B1D"/>
    <w:rsid w:val="00A071A3"/>
    <w:rsid w:val="00A1035D"/>
    <w:rsid w:val="00A112BF"/>
    <w:rsid w:val="00A20616"/>
    <w:rsid w:val="00A23234"/>
    <w:rsid w:val="00A23711"/>
    <w:rsid w:val="00A412FA"/>
    <w:rsid w:val="00A437D6"/>
    <w:rsid w:val="00A5323E"/>
    <w:rsid w:val="00A54702"/>
    <w:rsid w:val="00A563EA"/>
    <w:rsid w:val="00A57E09"/>
    <w:rsid w:val="00A74A66"/>
    <w:rsid w:val="00A76724"/>
    <w:rsid w:val="00A939F2"/>
    <w:rsid w:val="00AB029E"/>
    <w:rsid w:val="00AE695C"/>
    <w:rsid w:val="00AF4F81"/>
    <w:rsid w:val="00B155ED"/>
    <w:rsid w:val="00B2385A"/>
    <w:rsid w:val="00B42660"/>
    <w:rsid w:val="00B43755"/>
    <w:rsid w:val="00B445BD"/>
    <w:rsid w:val="00B4756A"/>
    <w:rsid w:val="00B649C6"/>
    <w:rsid w:val="00B94478"/>
    <w:rsid w:val="00BA6694"/>
    <w:rsid w:val="00BB10A4"/>
    <w:rsid w:val="00BB3EC9"/>
    <w:rsid w:val="00BB7C87"/>
    <w:rsid w:val="00BD65EE"/>
    <w:rsid w:val="00BE2EFA"/>
    <w:rsid w:val="00BE44AE"/>
    <w:rsid w:val="00BE7182"/>
    <w:rsid w:val="00C207B3"/>
    <w:rsid w:val="00C2197C"/>
    <w:rsid w:val="00C33435"/>
    <w:rsid w:val="00C529BF"/>
    <w:rsid w:val="00C631D6"/>
    <w:rsid w:val="00C7041F"/>
    <w:rsid w:val="00CA0097"/>
    <w:rsid w:val="00CB1917"/>
    <w:rsid w:val="00CB6FB3"/>
    <w:rsid w:val="00CB78CA"/>
    <w:rsid w:val="00CC36F7"/>
    <w:rsid w:val="00CC3911"/>
    <w:rsid w:val="00CF097E"/>
    <w:rsid w:val="00CF1F37"/>
    <w:rsid w:val="00D01B5F"/>
    <w:rsid w:val="00D235B3"/>
    <w:rsid w:val="00D273BC"/>
    <w:rsid w:val="00D31119"/>
    <w:rsid w:val="00D36D9D"/>
    <w:rsid w:val="00D5502E"/>
    <w:rsid w:val="00D637A4"/>
    <w:rsid w:val="00D6663E"/>
    <w:rsid w:val="00D81565"/>
    <w:rsid w:val="00D8196A"/>
    <w:rsid w:val="00DB054F"/>
    <w:rsid w:val="00DB330F"/>
    <w:rsid w:val="00DC4924"/>
    <w:rsid w:val="00DD1CEE"/>
    <w:rsid w:val="00DD2FB5"/>
    <w:rsid w:val="00E01CA0"/>
    <w:rsid w:val="00E20F05"/>
    <w:rsid w:val="00E32BD9"/>
    <w:rsid w:val="00E44695"/>
    <w:rsid w:val="00E45CE7"/>
    <w:rsid w:val="00E62BD1"/>
    <w:rsid w:val="00E62E0B"/>
    <w:rsid w:val="00E653E4"/>
    <w:rsid w:val="00E7272F"/>
    <w:rsid w:val="00E72D5C"/>
    <w:rsid w:val="00E82FAA"/>
    <w:rsid w:val="00EA3D8B"/>
    <w:rsid w:val="00EB6748"/>
    <w:rsid w:val="00EC6214"/>
    <w:rsid w:val="00ED124C"/>
    <w:rsid w:val="00ED6E05"/>
    <w:rsid w:val="00EE2FF8"/>
    <w:rsid w:val="00EE6318"/>
    <w:rsid w:val="00EF2B83"/>
    <w:rsid w:val="00EF2FDD"/>
    <w:rsid w:val="00EF4C0D"/>
    <w:rsid w:val="00F02FD6"/>
    <w:rsid w:val="00F0477A"/>
    <w:rsid w:val="00F40CC3"/>
    <w:rsid w:val="00F42F90"/>
    <w:rsid w:val="00F5667D"/>
    <w:rsid w:val="00F97CB3"/>
    <w:rsid w:val="00FA34BE"/>
    <w:rsid w:val="00FB1C33"/>
    <w:rsid w:val="00FB6149"/>
    <w:rsid w:val="00FC043E"/>
    <w:rsid w:val="00FC3D78"/>
    <w:rsid w:val="00FD532A"/>
    <w:rsid w:val="00FE0521"/>
    <w:rsid w:val="00FF0F3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DB68F"/>
  <w15:docId w15:val="{46EA435D-633E-4AC6-B674-6A1BB613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uiPriority w:val="1"/>
    <w:qFormat/>
  </w:style>
  <w:style w:type="paragraph" w:styleId="Antrat1">
    <w:name w:val="heading 1"/>
    <w:basedOn w:val="prastasis"/>
    <w:uiPriority w:val="1"/>
    <w:qFormat/>
    <w:pPr>
      <w:ind w:left="2322"/>
      <w:outlineLvl w:val="0"/>
    </w:pPr>
    <w:rPr>
      <w:rFonts w:ascii="Times New Roman" w:eastAsia="Times New Roman" w:hAnsi="Times New Roman"/>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103" w:hanging="360"/>
    </w:pPr>
    <w:rPr>
      <w:rFonts w:ascii="Times New Roman" w:eastAsia="Times New Roman" w:hAnsi="Times New Roman"/>
      <w:sz w:val="24"/>
      <w:szCs w:val="24"/>
    </w:rPr>
  </w:style>
  <w:style w:type="paragraph" w:styleId="Sraopastraipa">
    <w:name w:val="List Paragraph"/>
    <w:basedOn w:val="prastasis"/>
    <w:uiPriority w:val="34"/>
    <w:qFormat/>
  </w:style>
  <w:style w:type="paragraph" w:customStyle="1" w:styleId="TableParagraph">
    <w:name w:val="Table Paragraph"/>
    <w:basedOn w:val="prastasis"/>
    <w:uiPriority w:val="1"/>
    <w:qFormat/>
  </w:style>
  <w:style w:type="table" w:styleId="Lentelstinklelis">
    <w:name w:val="Table Grid"/>
    <w:basedOn w:val="prastojilentel"/>
    <w:uiPriority w:val="59"/>
    <w:rsid w:val="002D7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8217CE"/>
    <w:pPr>
      <w:tabs>
        <w:tab w:val="center" w:pos="4819"/>
        <w:tab w:val="right" w:pos="9638"/>
      </w:tabs>
    </w:pPr>
  </w:style>
  <w:style w:type="character" w:customStyle="1" w:styleId="AntratsDiagrama">
    <w:name w:val="Antraštės Diagrama"/>
    <w:basedOn w:val="Numatytasispastraiposriftas"/>
    <w:link w:val="Antrats"/>
    <w:uiPriority w:val="99"/>
    <w:rsid w:val="008217CE"/>
  </w:style>
  <w:style w:type="paragraph" w:styleId="Porat">
    <w:name w:val="footer"/>
    <w:basedOn w:val="prastasis"/>
    <w:link w:val="PoratDiagrama"/>
    <w:uiPriority w:val="99"/>
    <w:unhideWhenUsed/>
    <w:rsid w:val="008217CE"/>
    <w:pPr>
      <w:tabs>
        <w:tab w:val="center" w:pos="4819"/>
        <w:tab w:val="right" w:pos="9638"/>
      </w:tabs>
    </w:pPr>
  </w:style>
  <w:style w:type="character" w:customStyle="1" w:styleId="PoratDiagrama">
    <w:name w:val="Poraštė Diagrama"/>
    <w:basedOn w:val="Numatytasispastraiposriftas"/>
    <w:link w:val="Porat"/>
    <w:uiPriority w:val="99"/>
    <w:rsid w:val="008217CE"/>
  </w:style>
  <w:style w:type="character" w:styleId="Hipersaitas">
    <w:name w:val="Hyperlink"/>
    <w:rsid w:val="00730265"/>
    <w:rPr>
      <w:color w:val="0000FF"/>
      <w:u w:val="single"/>
    </w:rPr>
  </w:style>
  <w:style w:type="character" w:customStyle="1" w:styleId="apple-converted-space">
    <w:name w:val="apple-converted-space"/>
    <w:basedOn w:val="Numatytasispastraiposriftas"/>
    <w:rsid w:val="00975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021018">
      <w:bodyDiv w:val="1"/>
      <w:marLeft w:val="0"/>
      <w:marRight w:val="0"/>
      <w:marTop w:val="0"/>
      <w:marBottom w:val="0"/>
      <w:divBdr>
        <w:top w:val="none" w:sz="0" w:space="0" w:color="auto"/>
        <w:left w:val="none" w:sz="0" w:space="0" w:color="auto"/>
        <w:bottom w:val="none" w:sz="0" w:space="0" w:color="auto"/>
        <w:right w:val="none" w:sz="0" w:space="0" w:color="auto"/>
      </w:divBdr>
    </w:div>
    <w:div w:id="1254558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40574-0B08-4A2F-9ED4-83A03A08F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2857</Words>
  <Characters>1629</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PATVIRTINTA</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mlabanauskas</dc:creator>
  <cp:lastModifiedBy>ALA MUSTEIKIENĖ</cp:lastModifiedBy>
  <cp:revision>3</cp:revision>
  <cp:lastPrinted>2016-12-02T08:55:00Z</cp:lastPrinted>
  <dcterms:created xsi:type="dcterms:W3CDTF">2023-01-13T10:29:00Z</dcterms:created>
  <dcterms:modified xsi:type="dcterms:W3CDTF">2023-03-06T08:27:00Z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2012-04-10T00:00:00Z</vt:filetime>
  </property>
  <property fmtid="{D5CDD505-2E9C-101B-9397-08002B2CF9AE}" pid="3" name="Creator">
    <vt:lpwstr>Acrobat PDFMaker 10.1 for Word</vt:lpwstr>
  </property>
  <property fmtid="{D5CDD505-2E9C-101B-9397-08002B2CF9AE}" pid="4" name="LastSaved">
    <vt:filetime>2016-12-01T00:00:00Z</vt:filetime>
  </property>
</Properties>
</file>