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2D4F" w14:textId="77777777" w:rsidR="005046AA" w:rsidRPr="005046AA" w:rsidRDefault="001B5734" w:rsidP="005046AA">
      <w:pPr>
        <w:spacing w:after="0" w:line="240" w:lineRule="auto"/>
        <w:ind w:left="5041"/>
        <w:rPr>
          <w:rFonts w:ascii="Times New Roman" w:eastAsia="Times New Roman" w:hAnsi="Times New Roman" w:cs="Times New Roman"/>
          <w:sz w:val="24"/>
          <w:szCs w:val="24"/>
          <w:lang w:eastAsia="lt-LT"/>
        </w:rPr>
      </w:pPr>
      <w:r w:rsidRPr="001B5734">
        <w:rPr>
          <w:rFonts w:ascii="Times New Roman" w:eastAsia="Times New Roman" w:hAnsi="Times New Roman" w:cs="Times New Roman"/>
          <w:color w:val="000000"/>
          <w:sz w:val="24"/>
          <w:szCs w:val="24"/>
          <w:lang w:eastAsia="lt-LT"/>
        </w:rPr>
        <w:t> </w:t>
      </w:r>
      <w:r w:rsidR="005046AA" w:rsidRPr="005046AA">
        <w:rPr>
          <w:rFonts w:ascii="Times New Roman" w:eastAsia="Times New Roman" w:hAnsi="Times New Roman" w:cs="Times New Roman"/>
          <w:sz w:val="24"/>
          <w:szCs w:val="24"/>
          <w:lang w:eastAsia="lt-LT"/>
        </w:rPr>
        <w:t>PATVIRTINTA</w:t>
      </w:r>
      <w:r w:rsidR="005046AA" w:rsidRPr="005046AA">
        <w:rPr>
          <w:rFonts w:ascii="Times New Roman" w:eastAsia="Times New Roman" w:hAnsi="Times New Roman" w:cs="Times New Roman"/>
          <w:sz w:val="24"/>
          <w:szCs w:val="24"/>
          <w:lang w:eastAsia="lt-LT"/>
        </w:rPr>
        <w:tab/>
      </w:r>
    </w:p>
    <w:p w14:paraId="38E904D2" w14:textId="701CF10B" w:rsidR="005046AA" w:rsidRPr="005046AA" w:rsidRDefault="005046AA" w:rsidP="005046AA">
      <w:pPr>
        <w:spacing w:after="0" w:line="240" w:lineRule="auto"/>
        <w:ind w:left="5041"/>
        <w:rPr>
          <w:rFonts w:ascii="Times New Roman" w:eastAsia="Times New Roman" w:hAnsi="Times New Roman" w:cs="Times New Roman"/>
          <w:sz w:val="24"/>
          <w:szCs w:val="24"/>
          <w:lang w:eastAsia="lt-LT"/>
        </w:rPr>
      </w:pPr>
      <w:r w:rsidRPr="005046AA">
        <w:rPr>
          <w:rFonts w:ascii="Times New Roman" w:eastAsia="Times New Roman" w:hAnsi="Times New Roman" w:cs="Times New Roman"/>
          <w:sz w:val="24"/>
          <w:szCs w:val="24"/>
          <w:lang w:eastAsia="lt-LT"/>
        </w:rPr>
        <w:t>Jonavos r. Ruklos Jono Stanislausko mokyklos- daugiafunkcio centro direktoriaus</w:t>
      </w:r>
    </w:p>
    <w:p w14:paraId="5E6AACF3" w14:textId="418C466F" w:rsidR="005046AA" w:rsidRPr="00A142AC" w:rsidRDefault="005046AA" w:rsidP="005046AA">
      <w:pPr>
        <w:spacing w:after="0" w:line="240" w:lineRule="auto"/>
        <w:ind w:left="3745" w:firstLine="1296"/>
        <w:rPr>
          <w:rFonts w:ascii="Times New Roman" w:eastAsia="Times New Roman" w:hAnsi="Times New Roman" w:cs="Times New Roman"/>
          <w:sz w:val="24"/>
          <w:szCs w:val="24"/>
          <w:lang w:eastAsia="lt-LT"/>
        </w:rPr>
      </w:pPr>
      <w:r w:rsidRPr="005046AA">
        <w:rPr>
          <w:rFonts w:ascii="Times New Roman" w:eastAsia="Times New Roman" w:hAnsi="Times New Roman" w:cs="Times New Roman"/>
          <w:sz w:val="24"/>
          <w:szCs w:val="24"/>
          <w:lang w:eastAsia="lt-LT"/>
        </w:rPr>
        <w:t>20</w:t>
      </w:r>
      <w:r w:rsidR="00FB4170">
        <w:rPr>
          <w:rFonts w:ascii="Times New Roman" w:eastAsia="Times New Roman" w:hAnsi="Times New Roman" w:cs="Times New Roman"/>
          <w:sz w:val="24"/>
          <w:szCs w:val="24"/>
          <w:lang w:eastAsia="lt-LT"/>
        </w:rPr>
        <w:t>2</w:t>
      </w:r>
      <w:r w:rsidR="006D07A3">
        <w:rPr>
          <w:rFonts w:ascii="Times New Roman" w:eastAsia="Times New Roman" w:hAnsi="Times New Roman" w:cs="Times New Roman"/>
          <w:sz w:val="24"/>
          <w:szCs w:val="24"/>
          <w:lang w:eastAsia="lt-LT"/>
        </w:rPr>
        <w:t>3</w:t>
      </w:r>
      <w:r w:rsidRPr="005046AA">
        <w:rPr>
          <w:rFonts w:ascii="Times New Roman" w:eastAsia="Times New Roman" w:hAnsi="Times New Roman" w:cs="Times New Roman"/>
          <w:sz w:val="24"/>
          <w:szCs w:val="24"/>
          <w:lang w:eastAsia="lt-LT"/>
        </w:rPr>
        <w:t xml:space="preserve"> m. </w:t>
      </w:r>
      <w:r w:rsidR="006D07A3">
        <w:rPr>
          <w:rFonts w:ascii="Times New Roman" w:eastAsia="Times New Roman" w:hAnsi="Times New Roman" w:cs="Times New Roman"/>
          <w:sz w:val="24"/>
          <w:szCs w:val="24"/>
          <w:lang w:eastAsia="lt-LT"/>
        </w:rPr>
        <w:t>kovo 1</w:t>
      </w:r>
      <w:r w:rsidRPr="005046AA">
        <w:rPr>
          <w:rFonts w:ascii="Times New Roman" w:eastAsia="Times New Roman" w:hAnsi="Times New Roman" w:cs="Times New Roman"/>
          <w:sz w:val="24"/>
          <w:szCs w:val="24"/>
          <w:lang w:eastAsia="lt-LT"/>
        </w:rPr>
        <w:t xml:space="preserve"> d. įsakymu </w:t>
      </w:r>
      <w:r w:rsidRPr="00A142AC">
        <w:rPr>
          <w:rFonts w:ascii="Times New Roman" w:eastAsia="Times New Roman" w:hAnsi="Times New Roman" w:cs="Times New Roman"/>
          <w:sz w:val="24"/>
          <w:szCs w:val="24"/>
          <w:lang w:eastAsia="lt-LT"/>
        </w:rPr>
        <w:t>Nr.V1-</w:t>
      </w:r>
      <w:r w:rsidR="006D07A3">
        <w:rPr>
          <w:rFonts w:ascii="Times New Roman" w:eastAsia="Times New Roman" w:hAnsi="Times New Roman" w:cs="Times New Roman"/>
          <w:sz w:val="24"/>
          <w:szCs w:val="24"/>
          <w:lang w:eastAsia="lt-LT"/>
        </w:rPr>
        <w:t>49</w:t>
      </w:r>
    </w:p>
    <w:p w14:paraId="3D79DD1D" w14:textId="77777777" w:rsidR="005046AA" w:rsidRPr="005046AA" w:rsidRDefault="005046AA" w:rsidP="0050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lt-LT"/>
        </w:rPr>
      </w:pPr>
      <w:r w:rsidRPr="005046AA">
        <w:rPr>
          <w:rFonts w:ascii="Courier New" w:eastAsia="Times New Roman" w:hAnsi="Courier New" w:cs="Courier New"/>
          <w:sz w:val="20"/>
          <w:szCs w:val="20"/>
          <w:lang w:eastAsia="lt-LT"/>
        </w:rPr>
        <w:t xml:space="preserve"> </w:t>
      </w:r>
    </w:p>
    <w:p w14:paraId="07247E86" w14:textId="77777777" w:rsidR="005046AA" w:rsidRPr="005046AA" w:rsidRDefault="005046AA" w:rsidP="005046AA">
      <w:pPr>
        <w:spacing w:after="0" w:line="240" w:lineRule="auto"/>
        <w:jc w:val="center"/>
        <w:rPr>
          <w:rFonts w:ascii="Times New Roman" w:eastAsia="Times New Roman" w:hAnsi="Times New Roman" w:cs="Times New Roman"/>
          <w:b/>
          <w:sz w:val="24"/>
          <w:szCs w:val="24"/>
          <w:lang w:eastAsia="lt-LT"/>
        </w:rPr>
      </w:pPr>
      <w:r w:rsidRPr="005046AA">
        <w:rPr>
          <w:rFonts w:ascii="Times New Roman" w:eastAsia="Times New Roman" w:hAnsi="Times New Roman" w:cs="Times New Roman"/>
          <w:b/>
          <w:sz w:val="24"/>
          <w:szCs w:val="24"/>
          <w:lang w:eastAsia="lt-LT"/>
        </w:rPr>
        <w:t>JONAVOS R. RUKLOS JONO STANISLAUSKO MOKYKLOS – DAUGIAFUNKCIO CENTRO</w:t>
      </w:r>
      <w:r w:rsidR="00ED21A5">
        <w:rPr>
          <w:rFonts w:ascii="Times New Roman" w:eastAsia="Times New Roman" w:hAnsi="Times New Roman" w:cs="Times New Roman"/>
          <w:b/>
          <w:sz w:val="24"/>
          <w:szCs w:val="24"/>
          <w:lang w:eastAsia="lt-LT"/>
        </w:rPr>
        <w:t xml:space="preserve"> </w:t>
      </w:r>
      <w:r w:rsidR="00BE4403">
        <w:rPr>
          <w:rFonts w:ascii="Times New Roman" w:eastAsia="Times New Roman" w:hAnsi="Times New Roman" w:cs="Times New Roman"/>
          <w:b/>
          <w:sz w:val="24"/>
          <w:szCs w:val="24"/>
          <w:lang w:eastAsia="lt-LT"/>
        </w:rPr>
        <w:t xml:space="preserve">SPECIALIOJO PEDAGOGO </w:t>
      </w:r>
      <w:r w:rsidRPr="005046AA">
        <w:rPr>
          <w:rFonts w:ascii="Times New Roman" w:eastAsia="Times New Roman" w:hAnsi="Times New Roman" w:cs="Times New Roman"/>
          <w:b/>
          <w:sz w:val="24"/>
          <w:szCs w:val="24"/>
          <w:lang w:eastAsia="lt-LT"/>
        </w:rPr>
        <w:t>PAREIGYBĖS APRAŠYMAS</w:t>
      </w:r>
    </w:p>
    <w:p w14:paraId="1E169E1E" w14:textId="77777777" w:rsidR="005046AA" w:rsidRPr="005046AA" w:rsidRDefault="00F22FAF" w:rsidP="005046A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p>
    <w:p w14:paraId="64BCAAA8" w14:textId="77777777" w:rsidR="005046AA" w:rsidRPr="005046AA" w:rsidRDefault="005046AA" w:rsidP="005046AA">
      <w:pPr>
        <w:spacing w:after="0" w:line="240" w:lineRule="auto"/>
        <w:jc w:val="center"/>
        <w:rPr>
          <w:rFonts w:ascii="Times New Roman" w:eastAsia="Times New Roman" w:hAnsi="Times New Roman" w:cs="Times New Roman"/>
          <w:b/>
          <w:sz w:val="24"/>
          <w:szCs w:val="24"/>
          <w:lang w:eastAsia="lt-LT"/>
        </w:rPr>
      </w:pPr>
      <w:r w:rsidRPr="005046AA">
        <w:rPr>
          <w:rFonts w:ascii="Times New Roman" w:eastAsia="Times New Roman" w:hAnsi="Times New Roman" w:cs="Times New Roman"/>
          <w:b/>
          <w:sz w:val="24"/>
          <w:szCs w:val="24"/>
          <w:lang w:eastAsia="lt-LT"/>
        </w:rPr>
        <w:t>I.  SKYRIUS</w:t>
      </w:r>
    </w:p>
    <w:p w14:paraId="34EBCCFE" w14:textId="18638384" w:rsidR="005046AA" w:rsidRDefault="005046AA" w:rsidP="005046AA">
      <w:pPr>
        <w:spacing w:after="0" w:line="240" w:lineRule="auto"/>
        <w:jc w:val="center"/>
        <w:rPr>
          <w:rFonts w:ascii="Times New Roman" w:eastAsia="Times New Roman" w:hAnsi="Times New Roman" w:cs="Times New Roman"/>
          <w:b/>
          <w:sz w:val="24"/>
          <w:szCs w:val="24"/>
          <w:lang w:eastAsia="lt-LT"/>
        </w:rPr>
      </w:pPr>
      <w:r w:rsidRPr="005046AA">
        <w:rPr>
          <w:rFonts w:ascii="Times New Roman" w:eastAsia="Times New Roman" w:hAnsi="Times New Roman" w:cs="Times New Roman"/>
          <w:b/>
          <w:sz w:val="24"/>
          <w:szCs w:val="24"/>
          <w:lang w:eastAsia="lt-LT"/>
        </w:rPr>
        <w:t>PAREIGYBĖ</w:t>
      </w:r>
    </w:p>
    <w:p w14:paraId="5523FD92" w14:textId="77777777" w:rsidR="00EF0107" w:rsidRDefault="00EF0107" w:rsidP="005046AA">
      <w:pPr>
        <w:spacing w:after="0" w:line="240" w:lineRule="auto"/>
        <w:jc w:val="center"/>
        <w:rPr>
          <w:rFonts w:ascii="Times New Roman" w:eastAsia="Times New Roman" w:hAnsi="Times New Roman" w:cs="Times New Roman"/>
          <w:b/>
          <w:sz w:val="24"/>
          <w:szCs w:val="24"/>
          <w:lang w:eastAsia="lt-LT"/>
        </w:rPr>
      </w:pPr>
    </w:p>
    <w:p w14:paraId="60C3A6F3" w14:textId="77777777" w:rsidR="00EF0107" w:rsidRPr="00EF0107" w:rsidRDefault="00EF0107" w:rsidP="00ED21A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EF0107">
        <w:rPr>
          <w:rFonts w:ascii="Times New Roman" w:eastAsia="Times New Roman" w:hAnsi="Times New Roman" w:cs="Times New Roman"/>
          <w:sz w:val="24"/>
          <w:szCs w:val="24"/>
          <w:lang w:eastAsia="lt-LT"/>
        </w:rPr>
        <w:t xml:space="preserve">1. Mokyklos </w:t>
      </w:r>
      <w:r w:rsidR="00BE4403">
        <w:rPr>
          <w:rFonts w:ascii="Times New Roman" w:eastAsia="Times New Roman" w:hAnsi="Times New Roman" w:cs="Times New Roman"/>
          <w:sz w:val="24"/>
          <w:szCs w:val="24"/>
          <w:lang w:eastAsia="lt-LT"/>
        </w:rPr>
        <w:t>specialusis pedagogas</w:t>
      </w:r>
      <w:r>
        <w:rPr>
          <w:rFonts w:ascii="Times New Roman" w:eastAsia="Times New Roman" w:hAnsi="Times New Roman" w:cs="Times New Roman"/>
          <w:sz w:val="24"/>
          <w:szCs w:val="24"/>
          <w:lang w:eastAsia="lt-LT"/>
        </w:rPr>
        <w:t xml:space="preserve"> </w:t>
      </w:r>
      <w:r w:rsidRPr="00EF0107">
        <w:rPr>
          <w:rFonts w:ascii="Times New Roman" w:eastAsia="Times New Roman" w:hAnsi="Times New Roman" w:cs="Times New Roman"/>
          <w:sz w:val="24"/>
          <w:szCs w:val="24"/>
          <w:lang w:eastAsia="lt-LT"/>
        </w:rPr>
        <w:t>yra specialistas, kuris turi teisės aktais numatytą išsilavinimą ir kvalifikaciją.</w:t>
      </w:r>
    </w:p>
    <w:p w14:paraId="21555AD3" w14:textId="323ED9BA" w:rsidR="006D07A3" w:rsidRPr="006D07A3" w:rsidRDefault="00EF0107" w:rsidP="006D07A3">
      <w:pPr>
        <w:tabs>
          <w:tab w:val="left" w:pos="0"/>
        </w:tabs>
        <w:spacing w:line="276" w:lineRule="auto"/>
        <w:ind w:firstLine="567"/>
        <w:jc w:val="both"/>
        <w:rPr>
          <w:rFonts w:ascii="Times New Roman" w:eastAsia="Calibri" w:hAnsi="Times New Roman" w:cs="Times New Roman"/>
          <w:sz w:val="24"/>
          <w:szCs w:val="24"/>
        </w:rPr>
      </w:pPr>
      <w:r w:rsidRPr="00EF0107">
        <w:rPr>
          <w:rFonts w:ascii="Times New Roman" w:eastAsia="Times New Roman" w:hAnsi="Times New Roman" w:cs="Times New Roman"/>
          <w:sz w:val="24"/>
          <w:szCs w:val="24"/>
          <w:lang w:eastAsia="lt-LT"/>
        </w:rPr>
        <w:t xml:space="preserve">2. </w:t>
      </w:r>
      <w:r w:rsidR="006D07A3">
        <w:rPr>
          <w:rFonts w:ascii="Times New Roman" w:eastAsia="Times New Roman" w:hAnsi="Times New Roman" w:cs="Times New Roman"/>
          <w:sz w:val="24"/>
          <w:szCs w:val="24"/>
          <w:lang w:eastAsia="lt-LT"/>
        </w:rPr>
        <w:t xml:space="preserve">Specialiojo pedagogo </w:t>
      </w:r>
      <w:r w:rsidR="006D07A3" w:rsidRPr="006D07A3">
        <w:rPr>
          <w:rFonts w:ascii="Times New Roman" w:eastAsia="Calibri" w:hAnsi="Times New Roman" w:cs="Times New Roman"/>
          <w:sz w:val="24"/>
          <w:szCs w:val="24"/>
        </w:rPr>
        <w:t>pareigybė yra priskiriama biudžetinių įstaigų specialistų grupei. Pareigybės lygis – A2.</w:t>
      </w:r>
    </w:p>
    <w:p w14:paraId="12934B0E" w14:textId="77777777" w:rsidR="00EF0107" w:rsidRPr="002A2ABE" w:rsidRDefault="00BE4403" w:rsidP="00ED21A5">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ED21A5">
        <w:rPr>
          <w:rFonts w:ascii="Times New Roman" w:eastAsia="Times New Roman" w:hAnsi="Times New Roman" w:cs="Times New Roman"/>
          <w:sz w:val="24"/>
          <w:szCs w:val="24"/>
          <w:lang w:eastAsia="lt-LT"/>
        </w:rPr>
        <w:t xml:space="preserve"> </w:t>
      </w:r>
      <w:r w:rsidR="00EF0107" w:rsidRPr="00EF0107">
        <w:rPr>
          <w:rFonts w:ascii="Times New Roman" w:eastAsia="Times New Roman" w:hAnsi="Times New Roman" w:cs="Times New Roman"/>
          <w:sz w:val="24"/>
          <w:szCs w:val="24"/>
          <w:lang w:eastAsia="lt-LT"/>
        </w:rPr>
        <w:t xml:space="preserve">Mokyklos </w:t>
      </w:r>
      <w:r>
        <w:rPr>
          <w:rFonts w:ascii="Times New Roman" w:eastAsia="Times New Roman" w:hAnsi="Times New Roman" w:cs="Times New Roman"/>
          <w:sz w:val="24"/>
          <w:szCs w:val="24"/>
          <w:lang w:eastAsia="lt-LT"/>
        </w:rPr>
        <w:t>specialiojo pedagogo</w:t>
      </w:r>
      <w:r w:rsidR="00EF0107">
        <w:rPr>
          <w:rFonts w:ascii="Times New Roman" w:eastAsia="Times New Roman" w:hAnsi="Times New Roman" w:cs="Times New Roman"/>
          <w:sz w:val="24"/>
          <w:szCs w:val="24"/>
          <w:lang w:eastAsia="lt-LT"/>
        </w:rPr>
        <w:t xml:space="preserve"> </w:t>
      </w:r>
      <w:r w:rsidR="00EF0107" w:rsidRPr="00EF0107">
        <w:rPr>
          <w:rFonts w:ascii="Times New Roman" w:eastAsia="Times New Roman" w:hAnsi="Times New Roman" w:cs="Times New Roman"/>
          <w:sz w:val="24"/>
          <w:szCs w:val="24"/>
          <w:lang w:eastAsia="lt-LT"/>
        </w:rPr>
        <w:t xml:space="preserve"> pareigybės aprašymas (toliau – Aprašymas) reglamentuoja Jonavos r. Ruklos Jono Stanislausko mokyklos - daugiafunkcio centro (toliau – Mokykla)</w:t>
      </w:r>
      <w:r w:rsidR="00EF010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specialiojo pedagogo</w:t>
      </w:r>
      <w:r w:rsidR="00EF0107" w:rsidRPr="00EF0107">
        <w:rPr>
          <w:rFonts w:ascii="Times New Roman" w:eastAsia="Times New Roman" w:hAnsi="Times New Roman" w:cs="Times New Roman"/>
          <w:sz w:val="24"/>
          <w:szCs w:val="24"/>
          <w:lang w:eastAsia="lt-LT"/>
        </w:rPr>
        <w:t>, dirbančio Mokykloje</w:t>
      </w:r>
      <w:r w:rsidR="00EF0107">
        <w:rPr>
          <w:rFonts w:ascii="Times New Roman" w:eastAsia="Times New Roman" w:hAnsi="Times New Roman" w:cs="Times New Roman"/>
          <w:sz w:val="24"/>
          <w:szCs w:val="24"/>
          <w:lang w:eastAsia="lt-LT"/>
        </w:rPr>
        <w:t>,</w:t>
      </w:r>
      <w:r w:rsidR="00EF0107" w:rsidRPr="00EF0107">
        <w:rPr>
          <w:rFonts w:ascii="Times New Roman" w:eastAsia="Times New Roman" w:hAnsi="Times New Roman" w:cs="Times New Roman"/>
          <w:sz w:val="24"/>
          <w:szCs w:val="24"/>
          <w:lang w:eastAsia="lt-LT"/>
        </w:rPr>
        <w:t xml:space="preserve"> </w:t>
      </w:r>
      <w:r w:rsidR="00EF0107" w:rsidRPr="001B5734">
        <w:rPr>
          <w:rFonts w:ascii="Times New Roman" w:eastAsia="Times New Roman" w:hAnsi="Times New Roman" w:cs="Times New Roman"/>
          <w:color w:val="000000"/>
          <w:sz w:val="24"/>
          <w:szCs w:val="24"/>
          <w:lang w:eastAsia="lt-LT"/>
        </w:rPr>
        <w:t xml:space="preserve">vykdančioje </w:t>
      </w:r>
      <w:r w:rsidR="00EF0107" w:rsidRPr="002A2ABE">
        <w:rPr>
          <w:rFonts w:ascii="Times New Roman" w:eastAsia="Times New Roman" w:hAnsi="Times New Roman" w:cs="Times New Roman"/>
          <w:sz w:val="24"/>
          <w:szCs w:val="24"/>
          <w:lang w:eastAsia="lt-LT"/>
        </w:rPr>
        <w:t>ikimokyklinio, priešmokyklinio, pradinio, pagrindinio, specialiojo ugdymo programas, veiklą bei specialiuosius reikalavimus, funkcijas, teises ir atsakomybę.</w:t>
      </w:r>
    </w:p>
    <w:p w14:paraId="37B30F4F" w14:textId="77777777" w:rsidR="00AA07B3" w:rsidRDefault="00EF0107" w:rsidP="00ED21A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pPr>
      <w:r w:rsidRPr="002A2ABE">
        <w:rPr>
          <w:rFonts w:ascii="Times New Roman" w:eastAsia="Times New Roman" w:hAnsi="Times New Roman" w:cs="Times New Roman"/>
          <w:sz w:val="24"/>
          <w:szCs w:val="24"/>
          <w:lang w:eastAsia="lt-LT"/>
        </w:rPr>
        <w:t>4.</w:t>
      </w:r>
      <w:r w:rsidR="00ED21A5">
        <w:rPr>
          <w:rFonts w:ascii="Times New Roman" w:eastAsia="Times New Roman" w:hAnsi="Times New Roman" w:cs="Times New Roman"/>
          <w:sz w:val="24"/>
          <w:szCs w:val="24"/>
          <w:lang w:eastAsia="lt-LT"/>
        </w:rPr>
        <w:t xml:space="preserve"> </w:t>
      </w:r>
      <w:r w:rsidR="00AA07B3" w:rsidRPr="002A2ABE">
        <w:rPr>
          <w:rFonts w:ascii="Times New Roman" w:eastAsia="Times New Roman" w:hAnsi="Times New Roman" w:cs="Times New Roman"/>
          <w:sz w:val="24"/>
          <w:szCs w:val="24"/>
          <w:lang w:eastAsia="lt-LT"/>
        </w:rPr>
        <w:t>Specialiojo pedagogo</w:t>
      </w:r>
      <w:r w:rsidR="00F7209C" w:rsidRPr="002A2ABE">
        <w:rPr>
          <w:rFonts w:ascii="Times New Roman" w:eastAsia="Times New Roman" w:hAnsi="Times New Roman" w:cs="Times New Roman"/>
          <w:sz w:val="24"/>
          <w:szCs w:val="24"/>
          <w:lang w:eastAsia="lt-LT"/>
        </w:rPr>
        <w:t xml:space="preserve"> </w:t>
      </w:r>
      <w:r w:rsidRPr="002A2ABE">
        <w:rPr>
          <w:rFonts w:ascii="Times New Roman" w:eastAsia="Times New Roman" w:hAnsi="Times New Roman" w:cs="Times New Roman"/>
          <w:sz w:val="24"/>
          <w:szCs w:val="24"/>
          <w:lang w:eastAsia="lt-LT"/>
        </w:rPr>
        <w:t xml:space="preserve">pareigybės paskirtis </w:t>
      </w:r>
      <w:r w:rsidR="00F7209C" w:rsidRPr="002A2ABE">
        <w:rPr>
          <w:rFonts w:ascii="Times New Roman" w:eastAsia="Times New Roman" w:hAnsi="Times New Roman" w:cs="Times New Roman"/>
          <w:sz w:val="24"/>
          <w:szCs w:val="24"/>
          <w:lang w:eastAsia="lt-LT"/>
        </w:rPr>
        <w:t xml:space="preserve">– įvertinti ir teikti specialiąją pedagoginę pagalbą ikimokyklinio, priešmokyklinio, pradinio, pagrindinio ugdymo vaikams ir mokiniams, </w:t>
      </w:r>
      <w:r w:rsidR="00AA07B3" w:rsidRPr="003E37C5">
        <w:rPr>
          <w:rFonts w:ascii="Times New Roman" w:hAnsi="Times New Roman"/>
          <w:sz w:val="24"/>
          <w:szCs w:val="24"/>
        </w:rPr>
        <w:t xml:space="preserve">turintiems intelekto sutrikimų, specifinių pažinimo sutrikimų (neišlavėjimų), emocijų, elgesio ir socialinės raidos sutrikimų, judesio ir padėties sutrikimų, lėtinių somatinių ir neurologinių sutrikimų, kompleksinių sutrikimų ir ribotą intelektą, taip pat </w:t>
      </w:r>
      <w:proofErr w:type="spellStart"/>
      <w:r w:rsidR="00AA07B3" w:rsidRPr="003E37C5">
        <w:rPr>
          <w:rFonts w:ascii="Times New Roman" w:hAnsi="Times New Roman"/>
          <w:sz w:val="24"/>
          <w:szCs w:val="24"/>
        </w:rPr>
        <w:t>kochlearinių</w:t>
      </w:r>
      <w:proofErr w:type="spellEnd"/>
      <w:r w:rsidR="00AA07B3" w:rsidRPr="003E37C5">
        <w:rPr>
          <w:rFonts w:ascii="Times New Roman" w:hAnsi="Times New Roman"/>
          <w:sz w:val="24"/>
          <w:szCs w:val="24"/>
        </w:rPr>
        <w:t xml:space="preserve"> implantų naudotojams (toliau – specialiųjų poreikių mokiniai</w:t>
      </w:r>
      <w:r w:rsidR="00AA07B3">
        <w:rPr>
          <w:rFonts w:ascii="Times New Roman" w:hAnsi="Times New Roman"/>
          <w:sz w:val="24"/>
          <w:szCs w:val="24"/>
        </w:rPr>
        <w:t>).</w:t>
      </w:r>
    </w:p>
    <w:p w14:paraId="6B5F1E84" w14:textId="77777777" w:rsidR="00AD572B" w:rsidRDefault="00AD572B" w:rsidP="00ED21A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Pr>
          <w:rFonts w:ascii="Times New Roman" w:hAnsi="Times New Roman"/>
          <w:sz w:val="24"/>
          <w:szCs w:val="24"/>
        </w:rPr>
        <w:t xml:space="preserve">5. </w:t>
      </w:r>
      <w:r w:rsidRPr="003E37C5">
        <w:rPr>
          <w:rFonts w:ascii="Times New Roman" w:hAnsi="Times New Roman"/>
          <w:sz w:val="24"/>
          <w:szCs w:val="24"/>
        </w:rPr>
        <w:t>Specialusis pedagogas dirba vadovaudamasis Lietuvos Respublikos įstatymais, Lietuvos Respublikos Vyriausybės nutarimais, Lietuvos Respublikos švietimo ir mokslo ministerijos teisės aktais, kitais specialųjį ugdymą reglamentuojančiais teisės aktais, mokyklos nuostatais, mokyklos darbo tvarkos taisyklėmis bei pareiginiais nuostatais (pareigybės aprašymu), kitais mokyklos veiklą reglamentuojančiais dokumentais</w:t>
      </w:r>
      <w:r>
        <w:rPr>
          <w:rFonts w:ascii="Times New Roman" w:hAnsi="Times New Roman"/>
          <w:sz w:val="24"/>
          <w:szCs w:val="24"/>
        </w:rPr>
        <w:t>.</w:t>
      </w:r>
    </w:p>
    <w:p w14:paraId="3B229F78" w14:textId="65898275" w:rsidR="00EF0107" w:rsidRPr="00DE3CA8" w:rsidRDefault="00AD572B" w:rsidP="00ED21A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7209C">
        <w:rPr>
          <w:rFonts w:ascii="Times New Roman" w:eastAsia="Times New Roman" w:hAnsi="Times New Roman" w:cs="Times New Roman"/>
          <w:sz w:val="24"/>
          <w:szCs w:val="24"/>
          <w:lang w:eastAsia="lt-LT"/>
        </w:rPr>
        <w:t>.</w:t>
      </w:r>
      <w:r w:rsidR="00EF0107" w:rsidRPr="00EF0107">
        <w:rPr>
          <w:rFonts w:ascii="Times New Roman" w:eastAsia="Times New Roman" w:hAnsi="Times New Roman" w:cs="Times New Roman"/>
          <w:sz w:val="24"/>
          <w:szCs w:val="24"/>
          <w:lang w:eastAsia="lt-LT"/>
        </w:rPr>
        <w:t xml:space="preserve"> </w:t>
      </w:r>
      <w:r w:rsidR="00A377C1">
        <w:rPr>
          <w:rFonts w:ascii="Times New Roman" w:eastAsia="Times New Roman" w:hAnsi="Times New Roman" w:cs="Times New Roman"/>
          <w:sz w:val="24"/>
          <w:szCs w:val="24"/>
          <w:lang w:eastAsia="lt-LT"/>
        </w:rPr>
        <w:t xml:space="preserve">Specialusis pedagogas </w:t>
      </w:r>
      <w:r w:rsidR="00EF0107" w:rsidRPr="00EF0107">
        <w:rPr>
          <w:rFonts w:ascii="Times New Roman" w:eastAsia="Times New Roman" w:hAnsi="Times New Roman" w:cs="Times New Roman"/>
          <w:sz w:val="24"/>
          <w:szCs w:val="24"/>
          <w:lang w:eastAsia="lt-LT"/>
        </w:rPr>
        <w:t>tiesiogiai pavaldus Mokyklos direktoriui.</w:t>
      </w:r>
    </w:p>
    <w:p w14:paraId="3A4C9FA0" w14:textId="77777777" w:rsidR="00136DD6" w:rsidRPr="00136DD6" w:rsidRDefault="00136DD6" w:rsidP="00136DD6">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lt-LT"/>
        </w:rPr>
      </w:pPr>
    </w:p>
    <w:p w14:paraId="28949F95" w14:textId="77777777" w:rsidR="00136DD6" w:rsidRPr="00136DD6" w:rsidRDefault="00136DD6" w:rsidP="00136DD6">
      <w:pPr>
        <w:keepNext/>
        <w:widowControl w:val="0"/>
        <w:spacing w:after="0" w:line="276" w:lineRule="auto"/>
        <w:ind w:left="1080"/>
        <w:jc w:val="center"/>
        <w:outlineLvl w:val="1"/>
        <w:rPr>
          <w:rFonts w:ascii="Times New Roman" w:eastAsia="Calibri" w:hAnsi="Times New Roman" w:cs="Times New Roman"/>
          <w:b/>
          <w:bCs/>
          <w:sz w:val="24"/>
          <w:szCs w:val="24"/>
          <w:lang w:eastAsia="lt-LT"/>
        </w:rPr>
      </w:pPr>
      <w:r w:rsidRPr="00136DD6">
        <w:rPr>
          <w:rFonts w:ascii="Times New Roman" w:eastAsia="Calibri" w:hAnsi="Times New Roman" w:cs="Times New Roman"/>
          <w:b/>
          <w:bCs/>
          <w:sz w:val="24"/>
          <w:szCs w:val="24"/>
          <w:lang w:eastAsia="lt-LT"/>
        </w:rPr>
        <w:t>II. SKYRIUS</w:t>
      </w:r>
    </w:p>
    <w:p w14:paraId="68BAE487" w14:textId="77777777" w:rsidR="00136DD6" w:rsidRPr="00136DD6" w:rsidRDefault="00136DD6" w:rsidP="00136DD6">
      <w:pPr>
        <w:keepNext/>
        <w:widowControl w:val="0"/>
        <w:spacing w:after="0" w:line="276" w:lineRule="auto"/>
        <w:ind w:firstLine="62"/>
        <w:jc w:val="center"/>
        <w:outlineLvl w:val="1"/>
        <w:rPr>
          <w:rFonts w:ascii="Times New Roman" w:eastAsia="Calibri" w:hAnsi="Times New Roman" w:cs="Times New Roman"/>
          <w:b/>
          <w:bCs/>
          <w:caps/>
          <w:sz w:val="24"/>
          <w:szCs w:val="24"/>
          <w:lang w:eastAsia="lt-LT"/>
        </w:rPr>
      </w:pPr>
      <w:r w:rsidRPr="00136DD6">
        <w:rPr>
          <w:rFonts w:ascii="Times New Roman" w:eastAsia="Calibri" w:hAnsi="Times New Roman" w:cs="Times New Roman"/>
          <w:b/>
          <w:bCs/>
          <w:sz w:val="24"/>
          <w:szCs w:val="24"/>
          <w:lang w:eastAsia="lt-LT"/>
        </w:rPr>
        <w:t xml:space="preserve">SPECIALŪS REIKALAVIMAI </w:t>
      </w:r>
      <w:r w:rsidR="00437D50">
        <w:rPr>
          <w:rFonts w:ascii="Times New Roman" w:eastAsia="Calibri" w:hAnsi="Times New Roman" w:cs="Times New Roman"/>
          <w:b/>
          <w:bCs/>
          <w:sz w:val="24"/>
          <w:szCs w:val="24"/>
          <w:lang w:eastAsia="lt-LT"/>
        </w:rPr>
        <w:t xml:space="preserve"> </w:t>
      </w:r>
      <w:r w:rsidR="00AD572B">
        <w:rPr>
          <w:rFonts w:ascii="Times New Roman" w:eastAsia="Calibri" w:hAnsi="Times New Roman" w:cs="Times New Roman"/>
          <w:b/>
          <w:bCs/>
          <w:sz w:val="24"/>
          <w:szCs w:val="24"/>
          <w:lang w:eastAsia="lt-LT"/>
        </w:rPr>
        <w:t>SPECIALIOJO PEDAGOGO</w:t>
      </w:r>
      <w:r w:rsidR="00597F7F">
        <w:rPr>
          <w:rFonts w:ascii="Times New Roman" w:eastAsia="Calibri" w:hAnsi="Times New Roman" w:cs="Times New Roman"/>
          <w:b/>
          <w:bCs/>
          <w:sz w:val="24"/>
          <w:szCs w:val="24"/>
          <w:lang w:eastAsia="lt-LT"/>
        </w:rPr>
        <w:t xml:space="preserve"> </w:t>
      </w:r>
      <w:r w:rsidRPr="00136DD6">
        <w:rPr>
          <w:rFonts w:ascii="Times New Roman" w:eastAsia="Calibri" w:hAnsi="Times New Roman" w:cs="Times New Roman"/>
          <w:b/>
          <w:bCs/>
          <w:sz w:val="24"/>
          <w:szCs w:val="24"/>
          <w:lang w:eastAsia="lt-LT"/>
        </w:rPr>
        <w:t>PAREIGAS EINANČIAM DARBUOTOJUI</w:t>
      </w:r>
    </w:p>
    <w:p w14:paraId="64DE013B" w14:textId="77777777" w:rsidR="00136DD6" w:rsidRPr="00136DD6" w:rsidRDefault="00136DD6" w:rsidP="00ED21A5">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p>
    <w:p w14:paraId="33E22DBE" w14:textId="77777777" w:rsidR="00EF0107" w:rsidRDefault="00ED21A5" w:rsidP="00ED21A5">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7</w:t>
      </w:r>
      <w:r w:rsidR="00136DD6" w:rsidRPr="00C95C77">
        <w:rPr>
          <w:rFonts w:ascii="Times New Roman" w:eastAsia="Times New Roman" w:hAnsi="Times New Roman" w:cs="Times New Roman"/>
          <w:b/>
          <w:sz w:val="24"/>
          <w:szCs w:val="24"/>
          <w:lang w:eastAsia="lt-LT"/>
        </w:rPr>
        <w:t>. Darbuotojas, einantis šias pareigas, turi atitikti šiuos specialius reikalavimus:</w:t>
      </w:r>
    </w:p>
    <w:p w14:paraId="0701AECA" w14:textId="77777777" w:rsidR="00D748CA" w:rsidRDefault="00ED21A5" w:rsidP="00ED21A5">
      <w:pPr>
        <w:pStyle w:val="Pagrindinistekstas1"/>
        <w:ind w:firstLine="709"/>
        <w:rPr>
          <w:rFonts w:ascii="Times New Roman" w:hAnsi="Times New Roman"/>
          <w:sz w:val="24"/>
          <w:szCs w:val="24"/>
          <w:lang w:val="lt-LT"/>
        </w:rPr>
      </w:pPr>
      <w:r>
        <w:rPr>
          <w:rFonts w:ascii="Times New Roman" w:hAnsi="Times New Roman"/>
          <w:sz w:val="24"/>
          <w:szCs w:val="24"/>
          <w:lang w:val="lt-LT"/>
        </w:rPr>
        <w:t>7</w:t>
      </w:r>
      <w:r w:rsidR="00D748CA">
        <w:rPr>
          <w:rFonts w:ascii="Times New Roman" w:hAnsi="Times New Roman"/>
          <w:sz w:val="24"/>
          <w:szCs w:val="24"/>
          <w:lang w:val="lt-LT"/>
        </w:rPr>
        <w:t>.</w:t>
      </w:r>
      <w:r w:rsidR="00F7209C" w:rsidRPr="00281871">
        <w:rPr>
          <w:rFonts w:ascii="Times New Roman" w:hAnsi="Times New Roman"/>
          <w:sz w:val="24"/>
          <w:szCs w:val="24"/>
          <w:lang w:val="lt-LT"/>
        </w:rPr>
        <w:t xml:space="preserve">1. </w:t>
      </w:r>
      <w:r w:rsidR="00AD572B">
        <w:rPr>
          <w:rFonts w:ascii="Times New Roman" w:hAnsi="Times New Roman"/>
          <w:sz w:val="24"/>
          <w:szCs w:val="24"/>
          <w:lang w:val="lt-LT"/>
        </w:rPr>
        <w:t>specialiuoju pedagogu</w:t>
      </w:r>
      <w:r w:rsidR="00F7209C">
        <w:rPr>
          <w:rFonts w:ascii="Times New Roman" w:hAnsi="Times New Roman"/>
          <w:sz w:val="24"/>
          <w:szCs w:val="24"/>
          <w:lang w:val="lt-LT"/>
        </w:rPr>
        <w:t xml:space="preserve"> gali dirbti asmuo, įgijęs aukštąjį universitetinį išsilavinimą ir </w:t>
      </w:r>
      <w:r w:rsidR="00AD572B" w:rsidRPr="003E37C5">
        <w:rPr>
          <w:rFonts w:ascii="Times New Roman" w:hAnsi="Times New Roman"/>
          <w:sz w:val="24"/>
          <w:szCs w:val="24"/>
          <w:lang w:val="lt-LT"/>
        </w:rPr>
        <w:t>specialiojo p</w:t>
      </w:r>
      <w:r w:rsidR="00147B41">
        <w:rPr>
          <w:rFonts w:ascii="Times New Roman" w:hAnsi="Times New Roman"/>
          <w:sz w:val="24"/>
          <w:szCs w:val="24"/>
          <w:lang w:val="lt-LT"/>
        </w:rPr>
        <w:t xml:space="preserve">edagogo </w:t>
      </w:r>
      <w:r w:rsidR="00AD572B">
        <w:rPr>
          <w:rFonts w:ascii="Times New Roman" w:hAnsi="Times New Roman"/>
          <w:sz w:val="24"/>
          <w:szCs w:val="24"/>
          <w:lang w:val="lt-LT"/>
        </w:rPr>
        <w:t xml:space="preserve"> profesinė kvalifikaciją</w:t>
      </w:r>
      <w:r w:rsidR="00F7209C" w:rsidRPr="00281871">
        <w:rPr>
          <w:rFonts w:ascii="Times New Roman" w:hAnsi="Times New Roman"/>
          <w:sz w:val="24"/>
          <w:szCs w:val="24"/>
          <w:lang w:val="lt-LT"/>
        </w:rPr>
        <w:t>;</w:t>
      </w:r>
    </w:p>
    <w:p w14:paraId="669B29E9" w14:textId="77777777" w:rsidR="00AD572B" w:rsidRDefault="00ED21A5" w:rsidP="00ED21A5">
      <w:pPr>
        <w:pStyle w:val="Pagrindinistekstas1"/>
        <w:ind w:firstLine="709"/>
        <w:rPr>
          <w:rFonts w:ascii="Times New Roman" w:hAnsi="Times New Roman"/>
          <w:sz w:val="24"/>
          <w:szCs w:val="24"/>
          <w:lang w:val="lt-LT"/>
        </w:rPr>
      </w:pPr>
      <w:r>
        <w:rPr>
          <w:rFonts w:ascii="Times New Roman" w:hAnsi="Times New Roman"/>
          <w:sz w:val="24"/>
          <w:szCs w:val="24"/>
          <w:lang w:val="lt-LT"/>
        </w:rPr>
        <w:t>7</w:t>
      </w:r>
      <w:r w:rsidR="00AD572B">
        <w:rPr>
          <w:rFonts w:ascii="Times New Roman" w:hAnsi="Times New Roman"/>
          <w:sz w:val="24"/>
          <w:szCs w:val="24"/>
          <w:lang w:val="lt-LT"/>
        </w:rPr>
        <w:t xml:space="preserve">.2. išmanyti </w:t>
      </w:r>
      <w:r w:rsidR="00AD572B" w:rsidRPr="003E37C5">
        <w:rPr>
          <w:rFonts w:ascii="Times New Roman" w:hAnsi="Times New Roman"/>
          <w:sz w:val="24"/>
          <w:szCs w:val="24"/>
          <w:lang w:val="lt-LT"/>
        </w:rPr>
        <w:t>indivi</w:t>
      </w:r>
      <w:r w:rsidR="00AD572B">
        <w:rPr>
          <w:rFonts w:ascii="Times New Roman" w:hAnsi="Times New Roman"/>
          <w:sz w:val="24"/>
          <w:szCs w:val="24"/>
          <w:lang w:val="lt-LT"/>
        </w:rPr>
        <w:t>dualių programų rengimo principus</w:t>
      </w:r>
      <w:r w:rsidR="00AD572B" w:rsidRPr="003E37C5">
        <w:rPr>
          <w:rFonts w:ascii="Times New Roman" w:hAnsi="Times New Roman"/>
          <w:sz w:val="24"/>
          <w:szCs w:val="24"/>
          <w:lang w:val="lt-LT"/>
        </w:rPr>
        <w:t>, ikimokyklinio, priešmokyklinio ugdymo, bendrųjų, specialiųjų pr</w:t>
      </w:r>
      <w:r w:rsidR="00AD572B">
        <w:rPr>
          <w:rFonts w:ascii="Times New Roman" w:hAnsi="Times New Roman"/>
          <w:sz w:val="24"/>
          <w:szCs w:val="24"/>
          <w:lang w:val="lt-LT"/>
        </w:rPr>
        <w:t>ogramų ir išsilavinimo standartus, bendrųjų ugdymo planus;</w:t>
      </w:r>
    </w:p>
    <w:p w14:paraId="69A3C821" w14:textId="77777777" w:rsidR="00AD572B" w:rsidRDefault="00ED21A5" w:rsidP="00ED21A5">
      <w:pPr>
        <w:pStyle w:val="Pagrindinistekstas1"/>
        <w:ind w:firstLine="709"/>
        <w:rPr>
          <w:rFonts w:ascii="Times New Roman" w:hAnsi="Times New Roman"/>
          <w:sz w:val="24"/>
          <w:szCs w:val="24"/>
          <w:lang w:val="lt-LT"/>
        </w:rPr>
      </w:pPr>
      <w:r>
        <w:rPr>
          <w:rFonts w:ascii="Times New Roman" w:hAnsi="Times New Roman"/>
          <w:sz w:val="24"/>
          <w:szCs w:val="24"/>
          <w:lang w:val="lt-LT"/>
        </w:rPr>
        <w:t>7</w:t>
      </w:r>
      <w:r w:rsidR="00AD572B">
        <w:rPr>
          <w:rFonts w:ascii="Times New Roman" w:hAnsi="Times New Roman"/>
          <w:sz w:val="24"/>
          <w:szCs w:val="24"/>
          <w:lang w:val="lt-LT"/>
        </w:rPr>
        <w:t>.3. išmanyti</w:t>
      </w:r>
      <w:r w:rsidR="00AD572B" w:rsidRPr="003E37C5">
        <w:rPr>
          <w:rFonts w:ascii="Times New Roman" w:hAnsi="Times New Roman"/>
          <w:sz w:val="24"/>
          <w:szCs w:val="24"/>
          <w:lang w:val="lt-LT"/>
        </w:rPr>
        <w:t xml:space="preserve"> pedagoginio </w:t>
      </w:r>
      <w:r w:rsidR="00AD572B">
        <w:rPr>
          <w:rFonts w:ascii="Times New Roman" w:hAnsi="Times New Roman"/>
          <w:sz w:val="24"/>
          <w:szCs w:val="24"/>
          <w:lang w:val="lt-LT"/>
        </w:rPr>
        <w:t>vertinimo metodikas</w:t>
      </w:r>
      <w:r w:rsidR="00AD572B" w:rsidRPr="003E37C5">
        <w:rPr>
          <w:rFonts w:ascii="Times New Roman" w:hAnsi="Times New Roman"/>
          <w:sz w:val="24"/>
          <w:szCs w:val="24"/>
          <w:lang w:val="lt-LT"/>
        </w:rPr>
        <w:t>, gebė</w:t>
      </w:r>
      <w:r w:rsidR="00AD572B">
        <w:rPr>
          <w:rFonts w:ascii="Times New Roman" w:hAnsi="Times New Roman"/>
          <w:sz w:val="24"/>
          <w:szCs w:val="24"/>
          <w:lang w:val="lt-LT"/>
        </w:rPr>
        <w:t>ti</w:t>
      </w:r>
      <w:r w:rsidR="00AD572B" w:rsidRPr="003E37C5">
        <w:rPr>
          <w:rFonts w:ascii="Times New Roman" w:hAnsi="Times New Roman"/>
          <w:sz w:val="24"/>
          <w:szCs w:val="24"/>
          <w:lang w:val="lt-LT"/>
        </w:rPr>
        <w:t xml:space="preserve"> atlikti pedagoginį mokinių vertinimą, nustatyti jų žinių, mokėjimų, įgūdžių, gebėjimų lygį ir jų atitikimą ugdymo programoms bei specialiuosius ugdymosi poreikius, įvertinti pažangą;</w:t>
      </w:r>
    </w:p>
    <w:p w14:paraId="4B4176D3" w14:textId="77777777" w:rsidR="00AD572B" w:rsidRDefault="00ED21A5" w:rsidP="00ED21A5">
      <w:pPr>
        <w:pStyle w:val="Pagrindinistekstas1"/>
        <w:ind w:firstLine="709"/>
        <w:rPr>
          <w:rFonts w:ascii="Times New Roman" w:hAnsi="Times New Roman"/>
          <w:sz w:val="24"/>
          <w:szCs w:val="24"/>
          <w:lang w:val="lt-LT"/>
        </w:rPr>
      </w:pPr>
      <w:r>
        <w:rPr>
          <w:rFonts w:ascii="Times New Roman" w:hAnsi="Times New Roman"/>
          <w:sz w:val="24"/>
          <w:szCs w:val="24"/>
          <w:lang w:val="lt-LT"/>
        </w:rPr>
        <w:t>7</w:t>
      </w:r>
      <w:r w:rsidR="00AD572B">
        <w:rPr>
          <w:rFonts w:ascii="Times New Roman" w:hAnsi="Times New Roman"/>
          <w:sz w:val="24"/>
          <w:szCs w:val="24"/>
          <w:lang w:val="lt-LT"/>
        </w:rPr>
        <w:t>.4. išmanyti</w:t>
      </w:r>
      <w:r w:rsidR="00AD572B" w:rsidRPr="003E37C5">
        <w:rPr>
          <w:rFonts w:ascii="Times New Roman" w:hAnsi="Times New Roman"/>
          <w:sz w:val="24"/>
          <w:szCs w:val="24"/>
          <w:lang w:val="lt-LT"/>
        </w:rPr>
        <w:t xml:space="preserve"> specialiųjų poreikių mokinių</w:t>
      </w:r>
      <w:r w:rsidR="00AD572B">
        <w:rPr>
          <w:rFonts w:ascii="Times New Roman" w:hAnsi="Times New Roman"/>
          <w:sz w:val="24"/>
          <w:szCs w:val="24"/>
          <w:lang w:val="lt-LT"/>
        </w:rPr>
        <w:t xml:space="preserve"> ugdymo metodus, gebėti</w:t>
      </w:r>
      <w:r w:rsidR="00AD572B" w:rsidRPr="003E37C5">
        <w:rPr>
          <w:rFonts w:ascii="Times New Roman" w:hAnsi="Times New Roman"/>
          <w:sz w:val="24"/>
          <w:szCs w:val="24"/>
          <w:lang w:val="lt-LT"/>
        </w:rPr>
        <w:t xml:space="preserve"> juos taikyti padedant specialiųjų poreikių mokiniams įsisavinti mokomąją medžiagą ir lavinant jų sutrikusias funkcijas;</w:t>
      </w:r>
    </w:p>
    <w:p w14:paraId="29785884" w14:textId="77777777" w:rsidR="00AD572B" w:rsidRDefault="00ED21A5" w:rsidP="00ED21A5">
      <w:pPr>
        <w:pStyle w:val="Pagrindinistekstas1"/>
        <w:ind w:firstLine="709"/>
        <w:rPr>
          <w:rFonts w:ascii="Times New Roman" w:hAnsi="Times New Roman"/>
          <w:sz w:val="24"/>
          <w:szCs w:val="24"/>
          <w:lang w:val="lt-LT"/>
        </w:rPr>
      </w:pPr>
      <w:r>
        <w:rPr>
          <w:rFonts w:ascii="Times New Roman" w:hAnsi="Times New Roman"/>
          <w:sz w:val="24"/>
          <w:szCs w:val="24"/>
          <w:lang w:val="lt-LT"/>
        </w:rPr>
        <w:t>7</w:t>
      </w:r>
      <w:r w:rsidR="00AD572B">
        <w:rPr>
          <w:rFonts w:ascii="Times New Roman" w:hAnsi="Times New Roman"/>
          <w:sz w:val="24"/>
          <w:szCs w:val="24"/>
          <w:lang w:val="lt-LT"/>
        </w:rPr>
        <w:t>.5.</w:t>
      </w:r>
      <w:r w:rsidR="00147B41">
        <w:rPr>
          <w:rFonts w:ascii="Times New Roman" w:hAnsi="Times New Roman"/>
          <w:sz w:val="24"/>
          <w:szCs w:val="24"/>
          <w:lang w:val="lt-LT"/>
        </w:rPr>
        <w:t xml:space="preserve"> gebėti</w:t>
      </w:r>
      <w:r w:rsidR="00147B41" w:rsidRPr="003E37C5">
        <w:rPr>
          <w:rFonts w:ascii="Times New Roman" w:hAnsi="Times New Roman"/>
          <w:sz w:val="24"/>
          <w:szCs w:val="24"/>
          <w:lang w:val="lt-LT"/>
        </w:rPr>
        <w:t xml:space="preserve"> bendrauti su specialiųjų poreikių mokiniais ir bendradarbiauti su mokytojais, kitais asmenimis, tiesiogiai dalyvaujančiais ugdymo procese, specialiųjų poreikių mokinių tėvais </w:t>
      </w:r>
      <w:r w:rsidR="00147B41" w:rsidRPr="003E37C5">
        <w:rPr>
          <w:rFonts w:ascii="Times New Roman" w:hAnsi="Times New Roman"/>
          <w:sz w:val="24"/>
          <w:szCs w:val="24"/>
          <w:lang w:val="lt-LT"/>
        </w:rPr>
        <w:lastRenderedPageBreak/>
        <w:t>(globėjais, rūpintojais), pedagoginių psichologinių tarnybų, sveikatos priežiūros, švietimo ir kitų įstaigų darbuotojais.</w:t>
      </w:r>
    </w:p>
    <w:p w14:paraId="08E88DF5" w14:textId="77777777" w:rsidR="00136DD6" w:rsidRPr="00136DD6"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D748CA">
        <w:rPr>
          <w:rFonts w:ascii="Times New Roman" w:eastAsia="Times New Roman" w:hAnsi="Times New Roman" w:cs="Times New Roman"/>
          <w:color w:val="000000"/>
          <w:sz w:val="24"/>
          <w:szCs w:val="24"/>
          <w:lang w:eastAsia="lt-LT"/>
        </w:rPr>
        <w:t>.6</w:t>
      </w:r>
      <w:r w:rsidR="00147B41">
        <w:rPr>
          <w:rFonts w:ascii="Times New Roman" w:eastAsia="Times New Roman" w:hAnsi="Times New Roman" w:cs="Times New Roman"/>
          <w:color w:val="000000"/>
          <w:sz w:val="24"/>
          <w:szCs w:val="24"/>
          <w:lang w:eastAsia="lt-LT"/>
        </w:rPr>
        <w:t>. mokėti</w:t>
      </w:r>
      <w:r w:rsidR="00136DD6" w:rsidRPr="00136DD6">
        <w:rPr>
          <w:rFonts w:ascii="Times New Roman" w:eastAsia="Times New Roman" w:hAnsi="Times New Roman" w:cs="Times New Roman"/>
          <w:color w:val="000000"/>
          <w:sz w:val="24"/>
          <w:szCs w:val="24"/>
          <w:lang w:eastAsia="lt-LT"/>
        </w:rPr>
        <w:t xml:space="preserve"> lietuvių kalbą, teisės aktais nustatytu mokėjimo lygiu;</w:t>
      </w:r>
    </w:p>
    <w:p w14:paraId="5C9AA6DA" w14:textId="77777777" w:rsidR="00136DD6" w:rsidRPr="00136DD6"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D748CA">
        <w:rPr>
          <w:rFonts w:ascii="Times New Roman" w:eastAsia="Times New Roman" w:hAnsi="Times New Roman" w:cs="Times New Roman"/>
          <w:color w:val="000000"/>
          <w:sz w:val="24"/>
          <w:szCs w:val="24"/>
          <w:lang w:eastAsia="lt-LT"/>
        </w:rPr>
        <w:t>.7</w:t>
      </w:r>
      <w:r w:rsidR="00147B41">
        <w:rPr>
          <w:rFonts w:ascii="Times New Roman" w:eastAsia="Times New Roman" w:hAnsi="Times New Roman" w:cs="Times New Roman"/>
          <w:color w:val="000000"/>
          <w:sz w:val="24"/>
          <w:szCs w:val="24"/>
          <w:lang w:eastAsia="lt-LT"/>
        </w:rPr>
        <w:t>. mokėti</w:t>
      </w:r>
      <w:r w:rsidR="00136DD6" w:rsidRPr="00136DD6">
        <w:rPr>
          <w:rFonts w:ascii="Times New Roman" w:eastAsia="Times New Roman" w:hAnsi="Times New Roman" w:cs="Times New Roman"/>
          <w:color w:val="000000"/>
          <w:sz w:val="24"/>
          <w:szCs w:val="24"/>
          <w:lang w:eastAsia="lt-LT"/>
        </w:rPr>
        <w:t xml:space="preserve"> valdyti, kaupti, sisteminti, apibendrinti informaciją ir rengti išvadas; </w:t>
      </w:r>
    </w:p>
    <w:p w14:paraId="33FFD189" w14:textId="77777777" w:rsidR="00136DD6" w:rsidRPr="00136DD6"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D748CA">
        <w:rPr>
          <w:rFonts w:ascii="Times New Roman" w:eastAsia="Times New Roman" w:hAnsi="Times New Roman" w:cs="Times New Roman"/>
          <w:color w:val="000000"/>
          <w:sz w:val="24"/>
          <w:szCs w:val="24"/>
          <w:lang w:eastAsia="lt-LT"/>
        </w:rPr>
        <w:t>.8</w:t>
      </w:r>
      <w:r w:rsidR="00147B41">
        <w:rPr>
          <w:rFonts w:ascii="Times New Roman" w:eastAsia="Times New Roman" w:hAnsi="Times New Roman" w:cs="Times New Roman"/>
          <w:color w:val="000000"/>
          <w:sz w:val="24"/>
          <w:szCs w:val="24"/>
          <w:lang w:eastAsia="lt-LT"/>
        </w:rPr>
        <w:t>. gebėti</w:t>
      </w:r>
      <w:r w:rsidR="00136DD6" w:rsidRPr="00136DD6">
        <w:rPr>
          <w:rFonts w:ascii="Times New Roman" w:eastAsia="Times New Roman" w:hAnsi="Times New Roman" w:cs="Times New Roman"/>
          <w:color w:val="000000"/>
          <w:sz w:val="24"/>
          <w:szCs w:val="24"/>
          <w:lang w:eastAsia="lt-LT"/>
        </w:rPr>
        <w:t xml:space="preserve"> paruošti dokumentus pagal dokumentų rengimo taisykles; </w:t>
      </w:r>
    </w:p>
    <w:p w14:paraId="78165486" w14:textId="77777777" w:rsidR="00136DD6" w:rsidRPr="00136DD6"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D748CA">
        <w:rPr>
          <w:rFonts w:ascii="Times New Roman" w:eastAsia="Times New Roman" w:hAnsi="Times New Roman" w:cs="Times New Roman"/>
          <w:color w:val="000000"/>
          <w:sz w:val="24"/>
          <w:szCs w:val="24"/>
          <w:lang w:eastAsia="lt-LT"/>
        </w:rPr>
        <w:t>.9</w:t>
      </w:r>
      <w:r w:rsidR="00147B41">
        <w:rPr>
          <w:rFonts w:ascii="Times New Roman" w:eastAsia="Times New Roman" w:hAnsi="Times New Roman" w:cs="Times New Roman"/>
          <w:color w:val="000000"/>
          <w:sz w:val="24"/>
          <w:szCs w:val="24"/>
          <w:lang w:eastAsia="lt-LT"/>
        </w:rPr>
        <w:t>. turėti</w:t>
      </w:r>
      <w:r w:rsidR="00136DD6" w:rsidRPr="00136DD6">
        <w:rPr>
          <w:rFonts w:ascii="Times New Roman" w:eastAsia="Times New Roman" w:hAnsi="Times New Roman" w:cs="Times New Roman"/>
          <w:color w:val="000000"/>
          <w:sz w:val="24"/>
          <w:szCs w:val="24"/>
          <w:lang w:eastAsia="lt-LT"/>
        </w:rPr>
        <w:t xml:space="preserve"> teisės aktais patvirtinantį kompiuterinio raštingumo kvalifikacijos pažymėjimą arba mokėti dirbti kompiuterio programomis: teksto </w:t>
      </w:r>
      <w:proofErr w:type="spellStart"/>
      <w:r w:rsidR="00136DD6" w:rsidRPr="00136DD6">
        <w:rPr>
          <w:rFonts w:ascii="Times New Roman" w:eastAsia="Times New Roman" w:hAnsi="Times New Roman" w:cs="Times New Roman"/>
          <w:color w:val="000000"/>
          <w:sz w:val="24"/>
          <w:szCs w:val="24"/>
          <w:lang w:eastAsia="lt-LT"/>
        </w:rPr>
        <w:t>rengykle</w:t>
      </w:r>
      <w:proofErr w:type="spellEnd"/>
      <w:r w:rsidR="00136DD6" w:rsidRPr="00136DD6">
        <w:rPr>
          <w:rFonts w:ascii="Times New Roman" w:eastAsia="Times New Roman" w:hAnsi="Times New Roman" w:cs="Times New Roman"/>
          <w:color w:val="000000"/>
          <w:sz w:val="24"/>
          <w:szCs w:val="24"/>
          <w:lang w:eastAsia="lt-LT"/>
        </w:rPr>
        <w:t xml:space="preserve">, pateikčių </w:t>
      </w:r>
      <w:proofErr w:type="spellStart"/>
      <w:r w:rsidR="00136DD6" w:rsidRPr="00136DD6">
        <w:rPr>
          <w:rFonts w:ascii="Times New Roman" w:eastAsia="Times New Roman" w:hAnsi="Times New Roman" w:cs="Times New Roman"/>
          <w:color w:val="000000"/>
          <w:sz w:val="24"/>
          <w:szCs w:val="24"/>
          <w:lang w:eastAsia="lt-LT"/>
        </w:rPr>
        <w:t>rengykle</w:t>
      </w:r>
      <w:proofErr w:type="spellEnd"/>
      <w:r w:rsidR="00136DD6" w:rsidRPr="00136DD6">
        <w:rPr>
          <w:rFonts w:ascii="Times New Roman" w:eastAsia="Times New Roman" w:hAnsi="Times New Roman" w:cs="Times New Roman"/>
          <w:color w:val="000000"/>
          <w:sz w:val="24"/>
          <w:szCs w:val="24"/>
          <w:lang w:eastAsia="lt-LT"/>
        </w:rPr>
        <w:t>, skaičiuokle, elektroninio pašto tvarkymo programa, interneto naršykle;</w:t>
      </w:r>
    </w:p>
    <w:p w14:paraId="0BB59E21" w14:textId="77777777" w:rsidR="00136DD6"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D748CA">
        <w:rPr>
          <w:rFonts w:ascii="Times New Roman" w:eastAsia="Times New Roman" w:hAnsi="Times New Roman" w:cs="Times New Roman"/>
          <w:color w:val="000000"/>
          <w:sz w:val="24"/>
          <w:szCs w:val="24"/>
          <w:lang w:eastAsia="lt-LT"/>
        </w:rPr>
        <w:t>.10</w:t>
      </w:r>
      <w:r w:rsidR="00147B41">
        <w:rPr>
          <w:rFonts w:ascii="Times New Roman" w:eastAsia="Times New Roman" w:hAnsi="Times New Roman" w:cs="Times New Roman"/>
          <w:color w:val="000000"/>
          <w:sz w:val="24"/>
          <w:szCs w:val="24"/>
          <w:lang w:eastAsia="lt-LT"/>
        </w:rPr>
        <w:t>. mokėti</w:t>
      </w:r>
      <w:r w:rsidR="00136DD6" w:rsidRPr="00136DD6">
        <w:rPr>
          <w:rFonts w:ascii="Times New Roman" w:eastAsia="Times New Roman" w:hAnsi="Times New Roman" w:cs="Times New Roman"/>
          <w:color w:val="000000"/>
          <w:sz w:val="24"/>
          <w:szCs w:val="24"/>
          <w:lang w:eastAsia="lt-LT"/>
        </w:rPr>
        <w:t xml:space="preserve"> užsienio kalbą/kalbas pagal Ben</w:t>
      </w:r>
      <w:r w:rsidR="00136DD6">
        <w:rPr>
          <w:rFonts w:ascii="Times New Roman" w:eastAsia="Times New Roman" w:hAnsi="Times New Roman" w:cs="Times New Roman"/>
          <w:color w:val="000000"/>
          <w:sz w:val="24"/>
          <w:szCs w:val="24"/>
          <w:lang w:eastAsia="lt-LT"/>
        </w:rPr>
        <w:t>druosius Europos kalbų metmenis;</w:t>
      </w:r>
    </w:p>
    <w:p w14:paraId="51801ECB" w14:textId="77777777" w:rsidR="00AD572B"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D748CA">
        <w:rPr>
          <w:rFonts w:ascii="Times New Roman" w:eastAsia="Times New Roman" w:hAnsi="Times New Roman" w:cs="Times New Roman"/>
          <w:color w:val="000000"/>
          <w:sz w:val="24"/>
          <w:szCs w:val="24"/>
          <w:lang w:eastAsia="lt-LT"/>
        </w:rPr>
        <w:t>.11</w:t>
      </w:r>
      <w:r w:rsidR="00136DD6">
        <w:rPr>
          <w:rFonts w:ascii="Times New Roman" w:eastAsia="Times New Roman" w:hAnsi="Times New Roman" w:cs="Times New Roman"/>
          <w:color w:val="000000"/>
          <w:sz w:val="24"/>
          <w:szCs w:val="24"/>
          <w:lang w:eastAsia="lt-LT"/>
        </w:rPr>
        <w:t xml:space="preserve">. </w:t>
      </w:r>
      <w:r w:rsidR="00147B41">
        <w:rPr>
          <w:rFonts w:ascii="Times New Roman" w:eastAsia="Times New Roman" w:hAnsi="Times New Roman" w:cs="Times New Roman"/>
          <w:color w:val="000000"/>
          <w:sz w:val="24"/>
          <w:szCs w:val="24"/>
          <w:lang w:eastAsia="lt-LT"/>
        </w:rPr>
        <w:t>dirbti</w:t>
      </w:r>
      <w:r w:rsidR="00136DD6" w:rsidRPr="00136DD6">
        <w:rPr>
          <w:rFonts w:ascii="Times New Roman" w:eastAsia="Times New Roman" w:hAnsi="Times New Roman" w:cs="Times New Roman"/>
          <w:color w:val="000000"/>
          <w:sz w:val="24"/>
          <w:szCs w:val="24"/>
          <w:lang w:eastAsia="lt-LT"/>
        </w:rPr>
        <w:t xml:space="preserve"> vadovau</w:t>
      </w:r>
      <w:r w:rsidR="008B5831">
        <w:rPr>
          <w:rFonts w:ascii="Times New Roman" w:eastAsia="Times New Roman" w:hAnsi="Times New Roman" w:cs="Times New Roman"/>
          <w:color w:val="000000"/>
          <w:sz w:val="24"/>
          <w:szCs w:val="24"/>
          <w:lang w:eastAsia="lt-LT"/>
        </w:rPr>
        <w:t>jantis</w:t>
      </w:r>
      <w:r w:rsidR="00136DD6" w:rsidRPr="00136DD6">
        <w:rPr>
          <w:rFonts w:ascii="Times New Roman" w:eastAsia="Times New Roman" w:hAnsi="Times New Roman" w:cs="Times New Roman"/>
          <w:color w:val="000000"/>
          <w:sz w:val="24"/>
          <w:szCs w:val="24"/>
          <w:lang w:eastAsia="lt-LT"/>
        </w:rPr>
        <w:t xml:space="preserve"> Lietuvos Respublikos įstatymais, Lietuvos Respublikos švietimo ir mokslo ministro įsakymais, mokyklos nuostatais, mokyklos darbo tvarkos taisyklėmis</w:t>
      </w:r>
      <w:r w:rsidR="00136DD6">
        <w:rPr>
          <w:rFonts w:ascii="Times New Roman" w:eastAsia="Times New Roman" w:hAnsi="Times New Roman" w:cs="Times New Roman"/>
          <w:color w:val="000000"/>
          <w:sz w:val="24"/>
          <w:szCs w:val="24"/>
          <w:lang w:eastAsia="lt-LT"/>
        </w:rPr>
        <w:t>,</w:t>
      </w:r>
      <w:r w:rsidR="00136DD6" w:rsidRPr="00136DD6">
        <w:rPr>
          <w:rFonts w:ascii="Times New Roman" w:eastAsia="Times New Roman" w:hAnsi="Times New Roman" w:cs="Times New Roman"/>
          <w:color w:val="000000"/>
          <w:sz w:val="24"/>
          <w:szCs w:val="24"/>
          <w:lang w:eastAsia="lt-LT"/>
        </w:rPr>
        <w:t xml:space="preserve"> strateginiu ir kitais Mokyklos veiklos planais, Mokyklos direktoriaus įsakymais, kolektyvine sutartimi ir kitais teisės aktais bei l</w:t>
      </w:r>
      <w:r w:rsidR="00136DD6">
        <w:rPr>
          <w:rFonts w:ascii="Times New Roman" w:eastAsia="Times New Roman" w:hAnsi="Times New Roman" w:cs="Times New Roman"/>
          <w:color w:val="000000"/>
          <w:sz w:val="24"/>
          <w:szCs w:val="24"/>
          <w:lang w:eastAsia="lt-LT"/>
        </w:rPr>
        <w:t>okaliniais Mokyklos dokumentais</w:t>
      </w:r>
      <w:r w:rsidR="00136DD6" w:rsidRPr="00136DD6">
        <w:rPr>
          <w:rFonts w:ascii="Times New Roman" w:eastAsia="Times New Roman" w:hAnsi="Times New Roman" w:cs="Times New Roman"/>
          <w:color w:val="000000"/>
          <w:sz w:val="24"/>
          <w:szCs w:val="24"/>
          <w:lang w:eastAsia="lt-LT"/>
        </w:rPr>
        <w:t xml:space="preserve"> bei mokyklos </w:t>
      </w:r>
      <w:r w:rsidR="00147B41">
        <w:rPr>
          <w:rFonts w:ascii="Times New Roman" w:eastAsia="Times New Roman" w:hAnsi="Times New Roman" w:cs="Times New Roman"/>
          <w:color w:val="000000"/>
          <w:sz w:val="24"/>
          <w:szCs w:val="24"/>
          <w:lang w:eastAsia="lt-LT"/>
        </w:rPr>
        <w:t xml:space="preserve">specialiojo pedagogo </w:t>
      </w:r>
      <w:r w:rsidR="00136DD6" w:rsidRPr="00136DD6">
        <w:rPr>
          <w:rFonts w:ascii="Times New Roman" w:eastAsia="Times New Roman" w:hAnsi="Times New Roman" w:cs="Times New Roman"/>
          <w:color w:val="000000"/>
          <w:sz w:val="24"/>
          <w:szCs w:val="24"/>
          <w:lang w:eastAsia="lt-LT"/>
        </w:rPr>
        <w:t>bendraisiais pareiginiais nuostatais.</w:t>
      </w:r>
    </w:p>
    <w:p w14:paraId="3B2A4489" w14:textId="77777777" w:rsidR="001B5734" w:rsidRPr="00C14504" w:rsidRDefault="001B5734" w:rsidP="009D0C26">
      <w:pPr>
        <w:shd w:val="clear" w:color="auto" w:fill="FFFFFF"/>
        <w:spacing w:after="0" w:line="276" w:lineRule="auto"/>
        <w:jc w:val="both"/>
        <w:rPr>
          <w:rFonts w:ascii="Times New Roman" w:eastAsia="Times New Roman" w:hAnsi="Times New Roman" w:cs="Times New Roman"/>
          <w:color w:val="000000"/>
          <w:sz w:val="16"/>
          <w:szCs w:val="16"/>
          <w:lang w:eastAsia="lt-LT"/>
        </w:rPr>
      </w:pPr>
      <w:r w:rsidRPr="001B5734">
        <w:rPr>
          <w:rFonts w:ascii="Times New Roman" w:eastAsia="Times New Roman" w:hAnsi="Times New Roman" w:cs="Times New Roman"/>
          <w:color w:val="000000"/>
          <w:sz w:val="24"/>
          <w:szCs w:val="24"/>
          <w:lang w:eastAsia="lt-LT"/>
        </w:rPr>
        <w:t> </w:t>
      </w:r>
    </w:p>
    <w:p w14:paraId="5F942019" w14:textId="77777777" w:rsidR="0047416A" w:rsidRPr="0047416A" w:rsidRDefault="00736418" w:rsidP="0047416A">
      <w:pPr>
        <w:keepNext/>
        <w:widowControl w:val="0"/>
        <w:spacing w:after="0" w:line="276" w:lineRule="auto"/>
        <w:ind w:left="720"/>
        <w:jc w:val="center"/>
        <w:outlineLvl w:val="1"/>
        <w:rPr>
          <w:rFonts w:ascii="Times New Roman" w:eastAsia="Calibri" w:hAnsi="Times New Roman" w:cs="Times New Roman"/>
          <w:b/>
          <w:bCs/>
          <w:caps/>
          <w:sz w:val="24"/>
          <w:szCs w:val="24"/>
          <w:lang w:eastAsia="lt-LT"/>
        </w:rPr>
      </w:pPr>
      <w:r>
        <w:rPr>
          <w:rFonts w:ascii="Times New Roman" w:eastAsia="Calibri" w:hAnsi="Times New Roman" w:cs="Times New Roman"/>
          <w:b/>
          <w:bCs/>
          <w:sz w:val="24"/>
          <w:szCs w:val="24"/>
          <w:lang w:eastAsia="lt-LT"/>
        </w:rPr>
        <w:t>III</w:t>
      </w:r>
      <w:r w:rsidR="0047416A" w:rsidRPr="0047416A">
        <w:rPr>
          <w:rFonts w:ascii="Times New Roman" w:eastAsia="Calibri" w:hAnsi="Times New Roman" w:cs="Times New Roman"/>
          <w:b/>
          <w:bCs/>
          <w:sz w:val="24"/>
          <w:szCs w:val="24"/>
          <w:lang w:eastAsia="lt-LT"/>
        </w:rPr>
        <w:t>. SKYRIUS</w:t>
      </w:r>
    </w:p>
    <w:p w14:paraId="50A0413D" w14:textId="77777777" w:rsidR="0047416A" w:rsidRDefault="00066B6B" w:rsidP="0047416A">
      <w:pPr>
        <w:keepNext/>
        <w:widowControl w:val="0"/>
        <w:spacing w:after="0" w:line="276" w:lineRule="auto"/>
        <w:ind w:left="720"/>
        <w:jc w:val="center"/>
        <w:outlineLvl w:val="1"/>
        <w:rPr>
          <w:rFonts w:ascii="Times New Roman" w:eastAsia="Calibri" w:hAnsi="Times New Roman" w:cs="Times New Roman"/>
          <w:b/>
          <w:bCs/>
          <w:sz w:val="24"/>
          <w:szCs w:val="24"/>
          <w:lang w:eastAsia="lt-LT"/>
        </w:rPr>
      </w:pPr>
      <w:r>
        <w:rPr>
          <w:rFonts w:ascii="Times New Roman" w:eastAsia="Calibri" w:hAnsi="Times New Roman" w:cs="Times New Roman"/>
          <w:b/>
          <w:bCs/>
          <w:sz w:val="24"/>
          <w:szCs w:val="24"/>
          <w:lang w:eastAsia="lt-LT"/>
        </w:rPr>
        <w:t>SPECIALIOJO PEDAGOGO</w:t>
      </w:r>
      <w:r w:rsidR="0047416A" w:rsidRPr="0047416A">
        <w:rPr>
          <w:rFonts w:ascii="Times New Roman" w:eastAsia="Calibri" w:hAnsi="Times New Roman" w:cs="Times New Roman"/>
          <w:b/>
          <w:bCs/>
          <w:sz w:val="24"/>
          <w:szCs w:val="24"/>
          <w:lang w:eastAsia="lt-LT"/>
        </w:rPr>
        <w:t xml:space="preserve"> PAREIGAS EINANČIO DARBUOTOJO FUNKCIJOS</w:t>
      </w:r>
    </w:p>
    <w:p w14:paraId="2EF3990D" w14:textId="77777777" w:rsidR="0047416A" w:rsidRPr="0047416A" w:rsidRDefault="0047416A" w:rsidP="0047416A">
      <w:pPr>
        <w:keepNext/>
        <w:widowControl w:val="0"/>
        <w:spacing w:after="0" w:line="276" w:lineRule="auto"/>
        <w:ind w:left="720"/>
        <w:jc w:val="center"/>
        <w:outlineLvl w:val="1"/>
        <w:rPr>
          <w:rFonts w:ascii="Times New Roman" w:eastAsia="Calibri" w:hAnsi="Times New Roman" w:cs="Times New Roman"/>
          <w:b/>
          <w:bCs/>
          <w:sz w:val="24"/>
          <w:szCs w:val="24"/>
          <w:lang w:eastAsia="lt-LT"/>
        </w:rPr>
      </w:pPr>
    </w:p>
    <w:p w14:paraId="52436409" w14:textId="77777777" w:rsidR="0047416A" w:rsidRDefault="00ED21A5" w:rsidP="00ED21A5">
      <w:pPr>
        <w:shd w:val="clear" w:color="auto" w:fill="FFFFFF"/>
        <w:spacing w:after="0" w:line="276" w:lineRule="auto"/>
        <w:ind w:firstLine="709"/>
        <w:jc w:val="both"/>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8</w:t>
      </w:r>
      <w:r w:rsidR="0047416A" w:rsidRPr="00C95C77">
        <w:rPr>
          <w:rFonts w:ascii="Times New Roman" w:eastAsia="Times New Roman" w:hAnsi="Times New Roman" w:cs="Times New Roman"/>
          <w:b/>
          <w:color w:val="000000"/>
          <w:sz w:val="24"/>
          <w:szCs w:val="24"/>
          <w:lang w:eastAsia="lt-LT"/>
        </w:rPr>
        <w:t>. Šias pareigas einantis darbuotojas vykdo šias funkcijas:</w:t>
      </w:r>
    </w:p>
    <w:p w14:paraId="7E617EB7"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.1. atlieka pedagoginį mokinių vertinimą, nustato mokinių žinių, mokėjimų, įgūdžių, gebėjimų lygį ir jų atitikimą ugdymo programoms bei įvertina pažangą mokykloje ar, esant žymiai ribotam mokinio mobilumui dėl ligos ar patologinės būklės, – mokinio namuose;</w:t>
      </w:r>
      <w:r w:rsidR="00066B6B">
        <w:rPr>
          <w:rFonts w:ascii="Times New Roman" w:hAnsi="Times New Roman"/>
          <w:sz w:val="24"/>
          <w:szCs w:val="24"/>
          <w:lang w:val="lt-LT"/>
        </w:rPr>
        <w:t xml:space="preserve"> </w:t>
      </w:r>
      <w:r w:rsidR="00066B6B" w:rsidRPr="00281871">
        <w:rPr>
          <w:rFonts w:ascii="Times New Roman" w:hAnsi="Times New Roman"/>
          <w:sz w:val="24"/>
          <w:szCs w:val="24"/>
          <w:lang w:val="lt-LT"/>
        </w:rPr>
        <w:t xml:space="preserve">siūlo skirti specialiąją pedagoginę pagalbą mokiniams, turintiems </w:t>
      </w:r>
      <w:r w:rsidR="00066B6B">
        <w:rPr>
          <w:rFonts w:ascii="Times New Roman" w:hAnsi="Times New Roman"/>
          <w:sz w:val="24"/>
          <w:szCs w:val="24"/>
          <w:lang w:val="lt-LT"/>
        </w:rPr>
        <w:t>specialiųjų poreikių</w:t>
      </w:r>
      <w:r w:rsidR="00066B6B" w:rsidRPr="00281871">
        <w:rPr>
          <w:rFonts w:ascii="Times New Roman" w:hAnsi="Times New Roman"/>
          <w:sz w:val="24"/>
          <w:szCs w:val="24"/>
          <w:lang w:val="lt-LT"/>
        </w:rPr>
        <w:t>: sąrašą mokinių, kuriems numato teikti specialiąją pedagoginę pagalbą, suderina su mokyklą aptarnaujančia pedagogine psichologine tarnyba ir teikia tvirtinti mokyklos vadovui, o jam šį sąrašą patvirtinus, pateikia mokyklos vaiko gerovės komisijai;</w:t>
      </w:r>
    </w:p>
    <w:p w14:paraId="7D471D53"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.2. bendradarbiaudamas su mokytojais, specialiųjų poreikių mokinių tėvais (globėjais, rūpintojais), kitais asmenimis, tiesiogiai dalyvaujančiais ugdymo procese, mokyklą aptarnaujančios pedagoginės psichologinės tarnybos specialistais, numato ugdymo tikslus ir uždavinius bei jų pasiekimo būdus ir metodus, atitinkančius specialiųjų poreikių mokinių poreikius bei galimybes, ir juos taiko;</w:t>
      </w:r>
    </w:p>
    <w:p w14:paraId="2C3CFA41"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 xml:space="preserve">.3. rengia sutrikusių funkcijų lavinimo individualiąsias, </w:t>
      </w:r>
      <w:proofErr w:type="spellStart"/>
      <w:r w:rsidR="00066B6B" w:rsidRPr="003E37C5">
        <w:rPr>
          <w:rFonts w:ascii="Times New Roman" w:hAnsi="Times New Roman"/>
          <w:sz w:val="24"/>
          <w:szCs w:val="24"/>
          <w:lang w:val="lt-LT"/>
        </w:rPr>
        <w:t>pogrupines</w:t>
      </w:r>
      <w:proofErr w:type="spellEnd"/>
      <w:r w:rsidR="00066B6B" w:rsidRPr="003E37C5">
        <w:rPr>
          <w:rFonts w:ascii="Times New Roman" w:hAnsi="Times New Roman"/>
          <w:sz w:val="24"/>
          <w:szCs w:val="24"/>
          <w:lang w:val="lt-LT"/>
        </w:rPr>
        <w:t xml:space="preserve"> ir grupines programas</w:t>
      </w:r>
      <w:r w:rsidR="00066B6B">
        <w:rPr>
          <w:rFonts w:ascii="Times New Roman" w:hAnsi="Times New Roman"/>
          <w:sz w:val="24"/>
          <w:szCs w:val="24"/>
          <w:lang w:val="lt-LT"/>
        </w:rPr>
        <w:t xml:space="preserve"> priešmokyklinės grupės ugdytiniams turintiems specialiųjų poreikių</w:t>
      </w:r>
      <w:r w:rsidR="00066B6B" w:rsidRPr="003E37C5">
        <w:rPr>
          <w:rFonts w:ascii="Times New Roman" w:hAnsi="Times New Roman"/>
          <w:sz w:val="24"/>
          <w:szCs w:val="24"/>
          <w:lang w:val="lt-LT"/>
        </w:rPr>
        <w:t>;</w:t>
      </w:r>
    </w:p>
    <w:p w14:paraId="3A596841"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.4. padeda specialiųjų poreikių mokiniams įsisavinti ugdymo turinį (specialiojo pedagogo kabinete ar grupėje/klasėje) ir lavina jų sutrikusias funkcijas, atsižvelgdamas į kiekvieno specialiųjų poreikių mokinio gebėjimus, ugdymosi galimybes, mokymosi ypatumus;</w:t>
      </w:r>
    </w:p>
    <w:p w14:paraId="13015AE2"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 xml:space="preserve">.5. pataria mokytojams, kaip pritaikyti specialiųjų poreikių mokiniams mokomąją medžiagą ir mokymo priemones, rengti ugdymo programas, </w:t>
      </w:r>
      <w:r w:rsidR="00AF7A4A">
        <w:rPr>
          <w:rFonts w:ascii="Times New Roman" w:hAnsi="Times New Roman"/>
          <w:sz w:val="24"/>
          <w:szCs w:val="24"/>
          <w:lang w:val="lt-LT"/>
        </w:rPr>
        <w:t>pritaikyti</w:t>
      </w:r>
      <w:r w:rsidR="00066B6B" w:rsidRPr="003E37C5">
        <w:rPr>
          <w:rFonts w:ascii="Times New Roman" w:hAnsi="Times New Roman"/>
          <w:sz w:val="24"/>
          <w:szCs w:val="24"/>
          <w:lang w:val="lt-LT"/>
        </w:rPr>
        <w:t xml:space="preserve"> ir </w:t>
      </w:r>
      <w:r w:rsidR="00AF7A4A">
        <w:rPr>
          <w:rFonts w:ascii="Times New Roman" w:hAnsi="Times New Roman"/>
          <w:sz w:val="24"/>
          <w:szCs w:val="24"/>
          <w:lang w:val="lt-LT"/>
        </w:rPr>
        <w:t>individualizuoti</w:t>
      </w:r>
      <w:r w:rsidR="00066B6B" w:rsidRPr="003E37C5">
        <w:rPr>
          <w:rFonts w:ascii="Times New Roman" w:hAnsi="Times New Roman"/>
          <w:sz w:val="24"/>
          <w:szCs w:val="24"/>
          <w:lang w:val="lt-LT"/>
        </w:rPr>
        <w:t xml:space="preserve"> bendrąsias programas;</w:t>
      </w:r>
    </w:p>
    <w:p w14:paraId="36085EB4" w14:textId="77777777" w:rsidR="00736418"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.6. teikia metodinę pagalbą mokytojams, specialiųjų poreikių mokinių tėvams (globėjams, rūpintojams) ir kitiems asmenims, tiesiogiai dalyvaujantiems ugdymo procese, ir juos konsultuoja specialiųjų poreikių mokinių ugdymo klausimais;</w:t>
      </w:r>
    </w:p>
    <w:p w14:paraId="7A25E79E"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.7. naudoja ugdymo procese mokymo priemones atsižvelgdamas į specialiųjų poreikių mokinių amžių, specialiuosius ugdymosi poreikius, individualius gebėjimus ir ugdymo turinį;</w:t>
      </w:r>
    </w:p>
    <w:p w14:paraId="1B339C80"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.8. tvarko ir pildo savo darbo dokumentus;</w:t>
      </w:r>
    </w:p>
    <w:p w14:paraId="260796F8"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.9. dalyvauja mokyklos vaiko gerovės komisijos veikloje;</w:t>
      </w:r>
    </w:p>
    <w:p w14:paraId="0C3771FA"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.10. taiko savo darbe specialiosios pedagogikos naujoves;</w:t>
      </w:r>
    </w:p>
    <w:p w14:paraId="461C3B0B" w14:textId="77777777" w:rsidR="00066B6B"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066B6B" w:rsidRPr="003E37C5">
        <w:rPr>
          <w:rFonts w:ascii="Times New Roman" w:hAnsi="Times New Roman"/>
          <w:sz w:val="24"/>
          <w:szCs w:val="24"/>
          <w:lang w:val="lt-LT"/>
        </w:rPr>
        <w:t xml:space="preserve">.11. </w:t>
      </w:r>
      <w:r w:rsidR="00A377C1">
        <w:rPr>
          <w:rFonts w:ascii="Times New Roman" w:hAnsi="Times New Roman"/>
          <w:sz w:val="24"/>
          <w:szCs w:val="24"/>
          <w:lang w:val="lt-LT"/>
        </w:rPr>
        <w:t>informuoja</w:t>
      </w:r>
      <w:r w:rsidR="00066B6B" w:rsidRPr="003E37C5">
        <w:rPr>
          <w:rFonts w:ascii="Times New Roman" w:hAnsi="Times New Roman"/>
          <w:sz w:val="24"/>
          <w:szCs w:val="24"/>
          <w:lang w:val="lt-LT"/>
        </w:rPr>
        <w:t xml:space="preserve"> mokyklos bendruomenę specialiųjų poreikių mokinių ugdymo, specialiosios pedagoginės pagalbos teikimo klausimais, formuoja mokyklos bendruomenės ir visuomenės teigiamą požiūrį į specialiųjų poreikių mokinius</w:t>
      </w:r>
      <w:r w:rsidR="00066B6B">
        <w:rPr>
          <w:rFonts w:ascii="Times New Roman" w:hAnsi="Times New Roman"/>
          <w:sz w:val="24"/>
          <w:szCs w:val="24"/>
          <w:lang w:val="lt-LT"/>
        </w:rPr>
        <w:t>;</w:t>
      </w:r>
    </w:p>
    <w:p w14:paraId="4411E9D1" w14:textId="77777777" w:rsidR="00066B6B" w:rsidRPr="003E37C5" w:rsidRDefault="00ED21A5" w:rsidP="00ED21A5">
      <w:pPr>
        <w:pStyle w:val="Pagrindinistekstas2"/>
        <w:ind w:firstLine="709"/>
        <w:rPr>
          <w:rFonts w:ascii="Times New Roman" w:hAnsi="Times New Roman"/>
          <w:sz w:val="24"/>
          <w:szCs w:val="24"/>
          <w:lang w:val="lt-LT"/>
        </w:rPr>
      </w:pPr>
      <w:r>
        <w:rPr>
          <w:rFonts w:ascii="Times New Roman" w:hAnsi="Times New Roman"/>
          <w:sz w:val="24"/>
          <w:szCs w:val="24"/>
          <w:lang w:val="lt-LT"/>
        </w:rPr>
        <w:t>8</w:t>
      </w:r>
      <w:r w:rsidR="00AF7A4A">
        <w:rPr>
          <w:rFonts w:ascii="Times New Roman" w:hAnsi="Times New Roman"/>
          <w:sz w:val="24"/>
          <w:szCs w:val="24"/>
          <w:lang w:val="lt-LT"/>
        </w:rPr>
        <w:t>.12</w:t>
      </w:r>
      <w:r w:rsidR="00066B6B" w:rsidRPr="003E37C5">
        <w:rPr>
          <w:rFonts w:ascii="Times New Roman" w:hAnsi="Times New Roman"/>
          <w:sz w:val="24"/>
          <w:szCs w:val="24"/>
          <w:lang w:val="lt-LT"/>
        </w:rPr>
        <w:t xml:space="preserve">. vykdo kitus mokyklos direktoriaus </w:t>
      </w:r>
      <w:r w:rsidR="00AF7A4A">
        <w:rPr>
          <w:rFonts w:ascii="Times New Roman" w:hAnsi="Times New Roman"/>
          <w:sz w:val="24"/>
          <w:szCs w:val="24"/>
          <w:lang w:val="lt-LT"/>
        </w:rPr>
        <w:t>ar direktoriaus pavaduotojo ugdymui</w:t>
      </w:r>
      <w:r w:rsidR="00AF7A4A" w:rsidRPr="003E37C5">
        <w:rPr>
          <w:rFonts w:ascii="Times New Roman" w:hAnsi="Times New Roman"/>
          <w:sz w:val="24"/>
          <w:szCs w:val="24"/>
          <w:lang w:val="lt-LT"/>
        </w:rPr>
        <w:t xml:space="preserve"> </w:t>
      </w:r>
      <w:r w:rsidR="00066B6B" w:rsidRPr="003E37C5">
        <w:rPr>
          <w:rFonts w:ascii="Times New Roman" w:hAnsi="Times New Roman"/>
          <w:sz w:val="24"/>
          <w:szCs w:val="24"/>
          <w:lang w:val="lt-LT"/>
        </w:rPr>
        <w:t xml:space="preserve">pavedimus, susijusius su </w:t>
      </w:r>
      <w:r w:rsidR="00A178AC">
        <w:rPr>
          <w:rFonts w:ascii="Times New Roman" w:hAnsi="Times New Roman"/>
          <w:sz w:val="24"/>
          <w:szCs w:val="24"/>
          <w:lang w:val="lt-LT"/>
        </w:rPr>
        <w:t>specialiojo pedagogo pareigomis</w:t>
      </w:r>
      <w:r w:rsidR="00066B6B" w:rsidRPr="003E37C5">
        <w:rPr>
          <w:rFonts w:ascii="Times New Roman" w:hAnsi="Times New Roman"/>
          <w:sz w:val="24"/>
          <w:szCs w:val="24"/>
          <w:lang w:val="lt-LT"/>
        </w:rPr>
        <w:t xml:space="preserve"> ir atlieka kitus netiesioginius su mokiniais darbus, kuriuos įsakymu </w:t>
      </w:r>
      <w:r w:rsidR="00A178AC">
        <w:rPr>
          <w:rFonts w:ascii="Times New Roman" w:hAnsi="Times New Roman"/>
          <w:sz w:val="24"/>
          <w:szCs w:val="24"/>
          <w:lang w:val="lt-LT"/>
        </w:rPr>
        <w:t xml:space="preserve">teisės aktų nustatyta tvarka </w:t>
      </w:r>
      <w:r w:rsidR="00066B6B" w:rsidRPr="003E37C5">
        <w:rPr>
          <w:rFonts w:ascii="Times New Roman" w:hAnsi="Times New Roman"/>
          <w:sz w:val="24"/>
          <w:szCs w:val="24"/>
          <w:lang w:val="lt-LT"/>
        </w:rPr>
        <w:t>nustato mokyklos direktorius</w:t>
      </w:r>
      <w:r w:rsidR="00A178AC">
        <w:rPr>
          <w:rFonts w:ascii="Times New Roman" w:hAnsi="Times New Roman"/>
          <w:sz w:val="24"/>
          <w:szCs w:val="24"/>
          <w:lang w:val="lt-LT"/>
        </w:rPr>
        <w:t>;</w:t>
      </w:r>
    </w:p>
    <w:p w14:paraId="7E43C213" w14:textId="77777777" w:rsidR="00A377C1" w:rsidRDefault="00ED21A5" w:rsidP="00ED21A5">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8</w:t>
      </w:r>
      <w:r w:rsidR="00AF7A4A">
        <w:rPr>
          <w:rFonts w:ascii="Times New Roman" w:eastAsia="Times New Roman" w:hAnsi="Times New Roman" w:cs="Times New Roman"/>
          <w:color w:val="000000"/>
          <w:sz w:val="24"/>
          <w:szCs w:val="24"/>
          <w:lang w:eastAsia="lt-LT"/>
        </w:rPr>
        <w:t>.13</w:t>
      </w:r>
      <w:r w:rsidR="00177A51">
        <w:rPr>
          <w:rFonts w:ascii="Times New Roman" w:eastAsia="Times New Roman" w:hAnsi="Times New Roman" w:cs="Times New Roman"/>
          <w:color w:val="000000"/>
          <w:sz w:val="24"/>
          <w:szCs w:val="24"/>
          <w:lang w:eastAsia="lt-LT"/>
        </w:rPr>
        <w:t xml:space="preserve">. </w:t>
      </w:r>
      <w:r w:rsidR="00177A51" w:rsidRPr="00177A51">
        <w:rPr>
          <w:rFonts w:ascii="Times New Roman" w:eastAsia="Times New Roman" w:hAnsi="Times New Roman" w:cs="Times New Roman"/>
          <w:color w:val="000000"/>
          <w:sz w:val="24"/>
          <w:szCs w:val="24"/>
          <w:lang w:eastAsia="lt-LT"/>
        </w:rPr>
        <w:t xml:space="preserve">nustatyta tvarka teikia su </w:t>
      </w:r>
      <w:r w:rsidR="00AF7A4A">
        <w:rPr>
          <w:rFonts w:ascii="Times New Roman" w:eastAsia="Times New Roman" w:hAnsi="Times New Roman" w:cs="Times New Roman"/>
          <w:color w:val="000000"/>
          <w:sz w:val="24"/>
          <w:szCs w:val="24"/>
          <w:lang w:eastAsia="lt-LT"/>
        </w:rPr>
        <w:t>specialiojo pedagogo</w:t>
      </w:r>
      <w:r w:rsidR="00177A51">
        <w:rPr>
          <w:rFonts w:ascii="Times New Roman" w:eastAsia="Times New Roman" w:hAnsi="Times New Roman" w:cs="Times New Roman"/>
          <w:color w:val="000000"/>
          <w:sz w:val="24"/>
          <w:szCs w:val="24"/>
          <w:lang w:eastAsia="lt-LT"/>
        </w:rPr>
        <w:t xml:space="preserve"> </w:t>
      </w:r>
      <w:r w:rsidR="00AF7A4A">
        <w:rPr>
          <w:rFonts w:ascii="Times New Roman" w:eastAsia="Times New Roman" w:hAnsi="Times New Roman" w:cs="Times New Roman"/>
          <w:color w:val="000000"/>
          <w:sz w:val="24"/>
          <w:szCs w:val="24"/>
          <w:lang w:eastAsia="lt-LT"/>
        </w:rPr>
        <w:t>veikla susijusiu</w:t>
      </w:r>
      <w:r w:rsidR="00177A51" w:rsidRPr="00177A51">
        <w:rPr>
          <w:rFonts w:ascii="Times New Roman" w:eastAsia="Times New Roman" w:hAnsi="Times New Roman" w:cs="Times New Roman"/>
          <w:color w:val="000000"/>
          <w:sz w:val="24"/>
          <w:szCs w:val="24"/>
          <w:lang w:eastAsia="lt-LT"/>
        </w:rPr>
        <w:t xml:space="preserve">s </w:t>
      </w:r>
      <w:r w:rsidR="00AF7A4A" w:rsidRPr="00177A51">
        <w:rPr>
          <w:rFonts w:ascii="Times New Roman" w:eastAsia="Times New Roman" w:hAnsi="Times New Roman" w:cs="Times New Roman"/>
          <w:color w:val="000000"/>
          <w:sz w:val="24"/>
          <w:szCs w:val="24"/>
          <w:lang w:eastAsia="lt-LT"/>
        </w:rPr>
        <w:t>planavimo doku</w:t>
      </w:r>
      <w:r w:rsidR="00AF7A4A">
        <w:rPr>
          <w:rFonts w:ascii="Times New Roman" w:eastAsia="Times New Roman" w:hAnsi="Times New Roman" w:cs="Times New Roman"/>
          <w:color w:val="000000"/>
          <w:sz w:val="24"/>
          <w:szCs w:val="24"/>
          <w:lang w:eastAsia="lt-LT"/>
        </w:rPr>
        <w:t xml:space="preserve">mentus </w:t>
      </w:r>
      <w:r w:rsidR="00736418">
        <w:rPr>
          <w:rFonts w:ascii="Times New Roman" w:eastAsia="Times New Roman" w:hAnsi="Times New Roman" w:cs="Times New Roman"/>
          <w:color w:val="000000"/>
          <w:sz w:val="24"/>
          <w:szCs w:val="24"/>
          <w:lang w:eastAsia="lt-LT"/>
        </w:rPr>
        <w:t xml:space="preserve">bei </w:t>
      </w:r>
      <w:r w:rsidR="00177A51" w:rsidRPr="00177A51">
        <w:rPr>
          <w:rFonts w:ascii="Times New Roman" w:eastAsia="Times New Roman" w:hAnsi="Times New Roman" w:cs="Times New Roman"/>
          <w:color w:val="000000"/>
          <w:sz w:val="24"/>
          <w:szCs w:val="24"/>
          <w:lang w:eastAsia="lt-LT"/>
        </w:rPr>
        <w:t xml:space="preserve">ataskaitas </w:t>
      </w:r>
      <w:r w:rsidR="00A377C1">
        <w:rPr>
          <w:rFonts w:ascii="Times New Roman" w:eastAsia="Times New Roman" w:hAnsi="Times New Roman" w:cs="Times New Roman"/>
          <w:color w:val="000000"/>
          <w:sz w:val="24"/>
          <w:szCs w:val="24"/>
          <w:lang w:eastAsia="lt-LT"/>
        </w:rPr>
        <w:t>mokyklos administracijai;</w:t>
      </w:r>
    </w:p>
    <w:p w14:paraId="08795A3A" w14:textId="77777777" w:rsidR="00A377C1" w:rsidRPr="009D2828" w:rsidRDefault="00ED21A5" w:rsidP="00ED21A5">
      <w:pPr>
        <w:tabs>
          <w:tab w:val="left" w:pos="709"/>
          <w:tab w:val="left" w:pos="851"/>
          <w:tab w:val="left" w:pos="993"/>
          <w:tab w:val="left" w:pos="1843"/>
          <w:tab w:val="left" w:pos="1950"/>
        </w:tabs>
        <w:spacing w:after="0" w:line="276" w:lineRule="auto"/>
        <w:ind w:right="103"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t-LT"/>
        </w:rPr>
        <w:t>8</w:t>
      </w:r>
      <w:r w:rsidR="00A377C1">
        <w:rPr>
          <w:rFonts w:ascii="Times New Roman" w:eastAsia="Times New Roman" w:hAnsi="Times New Roman" w:cs="Times New Roman"/>
          <w:color w:val="000000"/>
          <w:sz w:val="24"/>
          <w:szCs w:val="24"/>
          <w:lang w:eastAsia="lt-LT"/>
        </w:rPr>
        <w:t xml:space="preserve">.14. </w:t>
      </w:r>
      <w:r w:rsidR="00A377C1" w:rsidRPr="009D2828">
        <w:rPr>
          <w:rFonts w:ascii="Times New Roman" w:hAnsi="Times New Roman" w:cs="Times New Roman"/>
          <w:sz w:val="24"/>
          <w:szCs w:val="24"/>
        </w:rPr>
        <w:t>sužinojus, pastebėjus ar įtarus mokinį esant apsvaigus nuo alkoholio, tabako ar</w:t>
      </w:r>
      <w:r w:rsidR="00A377C1" w:rsidRPr="009D2828">
        <w:rPr>
          <w:rFonts w:ascii="Times New Roman" w:hAnsi="Times New Roman" w:cs="Times New Roman"/>
          <w:spacing w:val="4"/>
          <w:sz w:val="24"/>
          <w:szCs w:val="24"/>
        </w:rPr>
        <w:t xml:space="preserve"> </w:t>
      </w:r>
      <w:r w:rsidR="00A377C1" w:rsidRPr="009D2828">
        <w:rPr>
          <w:rFonts w:ascii="Times New Roman" w:hAnsi="Times New Roman" w:cs="Times New Roman"/>
          <w:sz w:val="24"/>
          <w:szCs w:val="24"/>
        </w:rPr>
        <w:t>kitų psichiką</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veikiančių</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medžiagų,</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mokinio</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atžvilgiu</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taikomą</w:t>
      </w:r>
      <w:r w:rsidR="00A377C1" w:rsidRPr="009D2828">
        <w:rPr>
          <w:rFonts w:ascii="Times New Roman" w:hAnsi="Times New Roman" w:cs="Times New Roman"/>
          <w:spacing w:val="48"/>
          <w:sz w:val="24"/>
          <w:szCs w:val="24"/>
        </w:rPr>
        <w:t xml:space="preserve"> </w:t>
      </w:r>
      <w:r w:rsidR="00A377C1" w:rsidRPr="009D2828">
        <w:rPr>
          <w:rFonts w:ascii="Times New Roman" w:hAnsi="Times New Roman" w:cs="Times New Roman"/>
          <w:sz w:val="24"/>
          <w:szCs w:val="24"/>
        </w:rPr>
        <w:t>smurtą</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ar</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įvairaus</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pobūdžio</w:t>
      </w:r>
      <w:r w:rsidR="00A377C1" w:rsidRPr="009D2828">
        <w:rPr>
          <w:rFonts w:ascii="Times New Roman" w:hAnsi="Times New Roman" w:cs="Times New Roman"/>
          <w:spacing w:val="47"/>
          <w:sz w:val="24"/>
          <w:szCs w:val="24"/>
        </w:rPr>
        <w:t xml:space="preserve"> </w:t>
      </w:r>
      <w:r w:rsidR="00A377C1" w:rsidRPr="009D2828">
        <w:rPr>
          <w:rFonts w:ascii="Times New Roman" w:hAnsi="Times New Roman" w:cs="Times New Roman"/>
          <w:sz w:val="24"/>
          <w:szCs w:val="24"/>
        </w:rPr>
        <w:t>išnaudojimą, savo kompetencijos ribose</w:t>
      </w:r>
      <w:r w:rsidR="00A377C1">
        <w:rPr>
          <w:rFonts w:ascii="Times New Roman" w:hAnsi="Times New Roman" w:cs="Times New Roman"/>
          <w:sz w:val="24"/>
          <w:szCs w:val="24"/>
        </w:rPr>
        <w:t>,</w:t>
      </w:r>
      <w:r w:rsidR="00A377C1" w:rsidRPr="009D2828">
        <w:rPr>
          <w:rFonts w:ascii="Times New Roman" w:hAnsi="Times New Roman" w:cs="Times New Roman"/>
          <w:sz w:val="24"/>
          <w:szCs w:val="24"/>
        </w:rPr>
        <w:t xml:space="preserve"> nedelsiant imasi tinkamų veiksmų ir prevencini</w:t>
      </w:r>
      <w:r w:rsidR="00A377C1">
        <w:rPr>
          <w:rFonts w:ascii="Times New Roman" w:hAnsi="Times New Roman" w:cs="Times New Roman"/>
          <w:sz w:val="24"/>
          <w:szCs w:val="24"/>
        </w:rPr>
        <w:t>ų priemonių bei</w:t>
      </w:r>
      <w:r w:rsidR="00A377C1" w:rsidRPr="009D2828">
        <w:rPr>
          <w:rFonts w:ascii="Times New Roman" w:hAnsi="Times New Roman" w:cs="Times New Roman"/>
          <w:sz w:val="24"/>
          <w:szCs w:val="24"/>
        </w:rPr>
        <w:t xml:space="preserve"> apie tai informuoja mokyklos vadovą ar</w:t>
      </w:r>
      <w:r w:rsidR="00A377C1" w:rsidRPr="009D2828">
        <w:rPr>
          <w:rFonts w:ascii="Times New Roman" w:hAnsi="Times New Roman" w:cs="Times New Roman"/>
          <w:spacing w:val="4"/>
          <w:sz w:val="24"/>
          <w:szCs w:val="24"/>
        </w:rPr>
        <w:t xml:space="preserve"> </w:t>
      </w:r>
      <w:r w:rsidR="00A377C1" w:rsidRPr="009D2828">
        <w:rPr>
          <w:rFonts w:ascii="Times New Roman" w:hAnsi="Times New Roman" w:cs="Times New Roman"/>
          <w:sz w:val="24"/>
          <w:szCs w:val="24"/>
        </w:rPr>
        <w:t>kitą atsakingą</w:t>
      </w:r>
      <w:r w:rsidR="00A377C1" w:rsidRPr="009D2828">
        <w:rPr>
          <w:rFonts w:ascii="Times New Roman" w:hAnsi="Times New Roman" w:cs="Times New Roman"/>
          <w:spacing w:val="-6"/>
          <w:sz w:val="24"/>
          <w:szCs w:val="24"/>
        </w:rPr>
        <w:t xml:space="preserve"> </w:t>
      </w:r>
      <w:r w:rsidR="00A377C1" w:rsidRPr="009D2828">
        <w:rPr>
          <w:rFonts w:ascii="Times New Roman" w:hAnsi="Times New Roman" w:cs="Times New Roman"/>
          <w:sz w:val="24"/>
          <w:szCs w:val="24"/>
        </w:rPr>
        <w:t>asmenį;</w:t>
      </w:r>
    </w:p>
    <w:p w14:paraId="32871858" w14:textId="77777777" w:rsidR="00A377C1" w:rsidRPr="0033491C" w:rsidRDefault="00ED21A5" w:rsidP="00ED21A5">
      <w:pPr>
        <w:tabs>
          <w:tab w:val="left" w:pos="709"/>
          <w:tab w:val="left" w:pos="851"/>
          <w:tab w:val="left" w:pos="993"/>
          <w:tab w:val="left" w:pos="1843"/>
          <w:tab w:val="left" w:pos="1997"/>
        </w:tabs>
        <w:spacing w:after="0" w:line="276" w:lineRule="auto"/>
        <w:ind w:right="103" w:firstLine="709"/>
        <w:jc w:val="both"/>
        <w:rPr>
          <w:rFonts w:ascii="Times New Roman" w:hAnsi="Times New Roman" w:cs="Times New Roman"/>
          <w:sz w:val="24"/>
          <w:szCs w:val="24"/>
        </w:rPr>
      </w:pPr>
      <w:r>
        <w:rPr>
          <w:rFonts w:ascii="Times New Roman" w:hAnsi="Times New Roman" w:cs="Times New Roman"/>
          <w:sz w:val="24"/>
          <w:szCs w:val="24"/>
        </w:rPr>
        <w:t>8</w:t>
      </w:r>
      <w:r w:rsidR="00A377C1">
        <w:rPr>
          <w:rFonts w:ascii="Times New Roman" w:hAnsi="Times New Roman" w:cs="Times New Roman"/>
          <w:sz w:val="24"/>
          <w:szCs w:val="24"/>
        </w:rPr>
        <w:t xml:space="preserve">.15. </w:t>
      </w:r>
      <w:r w:rsidR="00A377C1" w:rsidRPr="0033491C">
        <w:rPr>
          <w:rFonts w:ascii="Times New Roman" w:hAnsi="Times New Roman" w:cs="Times New Roman"/>
          <w:sz w:val="24"/>
          <w:szCs w:val="24"/>
        </w:rPr>
        <w:t>pamačius nelaimingą atsitikimą ar apie jį sužinojus, savo kompetencijos ribose</w:t>
      </w:r>
      <w:r w:rsidR="00A377C1">
        <w:rPr>
          <w:rFonts w:ascii="Times New Roman" w:hAnsi="Times New Roman" w:cs="Times New Roman"/>
          <w:sz w:val="24"/>
          <w:szCs w:val="24"/>
        </w:rPr>
        <w:t xml:space="preserve">, </w:t>
      </w:r>
      <w:r w:rsidR="00A377C1" w:rsidRPr="0033491C">
        <w:rPr>
          <w:rFonts w:ascii="Times New Roman" w:hAnsi="Times New Roman" w:cs="Times New Roman"/>
          <w:sz w:val="24"/>
          <w:szCs w:val="24"/>
        </w:rPr>
        <w:t xml:space="preserve"> nedelsiant suteikia</w:t>
      </w:r>
      <w:r w:rsidR="00A377C1" w:rsidRPr="0033491C">
        <w:rPr>
          <w:rFonts w:ascii="Times New Roman" w:hAnsi="Times New Roman" w:cs="Times New Roman"/>
          <w:spacing w:val="17"/>
          <w:sz w:val="24"/>
          <w:szCs w:val="24"/>
        </w:rPr>
        <w:t xml:space="preserve"> </w:t>
      </w:r>
      <w:r w:rsidR="00A377C1" w:rsidRPr="0033491C">
        <w:rPr>
          <w:rFonts w:ascii="Times New Roman" w:hAnsi="Times New Roman" w:cs="Times New Roman"/>
          <w:sz w:val="24"/>
          <w:szCs w:val="24"/>
        </w:rPr>
        <w:t>pirmąją pagalbą nukentėjusiajam ir praneša apie įvykį mokyklos vadovui ar kitam atsakingam</w:t>
      </w:r>
      <w:r w:rsidR="00A377C1" w:rsidRPr="0033491C">
        <w:rPr>
          <w:rFonts w:ascii="Times New Roman" w:hAnsi="Times New Roman" w:cs="Times New Roman"/>
          <w:spacing w:val="-20"/>
          <w:sz w:val="24"/>
          <w:szCs w:val="24"/>
        </w:rPr>
        <w:t xml:space="preserve"> </w:t>
      </w:r>
      <w:r w:rsidR="00B61B30">
        <w:rPr>
          <w:rFonts w:ascii="Times New Roman" w:hAnsi="Times New Roman" w:cs="Times New Roman"/>
          <w:sz w:val="24"/>
          <w:szCs w:val="24"/>
        </w:rPr>
        <w:t>asmeniui.</w:t>
      </w:r>
    </w:p>
    <w:p w14:paraId="03BDC76E" w14:textId="77777777" w:rsidR="00736418" w:rsidRPr="00C14504" w:rsidRDefault="00736418" w:rsidP="00736418">
      <w:pPr>
        <w:shd w:val="clear" w:color="auto" w:fill="FFFFFF"/>
        <w:spacing w:after="0" w:line="240" w:lineRule="auto"/>
        <w:rPr>
          <w:rFonts w:ascii="Times New Roman" w:eastAsia="Times New Roman" w:hAnsi="Times New Roman" w:cs="Times New Roman"/>
          <w:b/>
          <w:bCs/>
          <w:caps/>
          <w:color w:val="000000"/>
          <w:sz w:val="16"/>
          <w:szCs w:val="16"/>
          <w:lang w:eastAsia="lt-LT"/>
        </w:rPr>
      </w:pPr>
      <w:r w:rsidRPr="00736418">
        <w:rPr>
          <w:rFonts w:ascii="Times New Roman" w:eastAsia="Times New Roman" w:hAnsi="Times New Roman" w:cs="Times New Roman"/>
          <w:b/>
          <w:bCs/>
          <w:caps/>
          <w:color w:val="000000"/>
          <w:sz w:val="24"/>
          <w:szCs w:val="24"/>
          <w:lang w:eastAsia="lt-LT"/>
        </w:rPr>
        <w:t xml:space="preserve"> </w:t>
      </w:r>
    </w:p>
    <w:p w14:paraId="22988A2C" w14:textId="77777777" w:rsidR="00736418" w:rsidRDefault="00736418" w:rsidP="00736418">
      <w:pPr>
        <w:shd w:val="clear" w:color="auto" w:fill="FFFFFF"/>
        <w:spacing w:after="0" w:line="240" w:lineRule="auto"/>
        <w:jc w:val="center"/>
        <w:rPr>
          <w:rFonts w:ascii="Times New Roman" w:eastAsia="Times New Roman" w:hAnsi="Times New Roman" w:cs="Times New Roman"/>
          <w:b/>
          <w:bCs/>
          <w:caps/>
          <w:color w:val="000000"/>
          <w:sz w:val="24"/>
          <w:szCs w:val="24"/>
          <w:lang w:eastAsia="lt-LT"/>
        </w:rPr>
      </w:pPr>
    </w:p>
    <w:p w14:paraId="50F99133" w14:textId="77777777" w:rsidR="00736418" w:rsidRPr="0038769C" w:rsidRDefault="00736418" w:rsidP="00736418">
      <w:pPr>
        <w:shd w:val="clear" w:color="auto" w:fill="FFFFFF"/>
        <w:spacing w:after="0" w:line="240" w:lineRule="auto"/>
        <w:jc w:val="center"/>
        <w:rPr>
          <w:rFonts w:ascii="Times New Roman" w:eastAsia="Times New Roman" w:hAnsi="Times New Roman" w:cs="Times New Roman"/>
          <w:b/>
          <w:bCs/>
          <w:caps/>
          <w:color w:val="000000"/>
          <w:sz w:val="24"/>
          <w:szCs w:val="24"/>
          <w:lang w:eastAsia="lt-LT"/>
        </w:rPr>
      </w:pPr>
      <w:r>
        <w:rPr>
          <w:rFonts w:ascii="Times New Roman" w:eastAsia="Times New Roman" w:hAnsi="Times New Roman" w:cs="Times New Roman"/>
          <w:b/>
          <w:bCs/>
          <w:caps/>
          <w:color w:val="000000"/>
          <w:sz w:val="24"/>
          <w:szCs w:val="24"/>
          <w:lang w:eastAsia="lt-LT"/>
        </w:rPr>
        <w:t>Iv</w:t>
      </w:r>
      <w:r w:rsidRPr="0038769C">
        <w:rPr>
          <w:rFonts w:ascii="Times New Roman" w:eastAsia="Times New Roman" w:hAnsi="Times New Roman" w:cs="Times New Roman"/>
          <w:b/>
          <w:bCs/>
          <w:caps/>
          <w:color w:val="000000"/>
          <w:sz w:val="24"/>
          <w:szCs w:val="24"/>
          <w:lang w:eastAsia="lt-LT"/>
        </w:rPr>
        <w:t>. SKYRIUS</w:t>
      </w:r>
    </w:p>
    <w:p w14:paraId="11443BDB" w14:textId="77777777" w:rsidR="00736418" w:rsidRDefault="00736418" w:rsidP="00736418">
      <w:pPr>
        <w:shd w:val="clear" w:color="auto" w:fill="FFFFFF"/>
        <w:spacing w:after="0" w:line="240" w:lineRule="auto"/>
        <w:jc w:val="center"/>
        <w:rPr>
          <w:rFonts w:ascii="Times New Roman" w:eastAsia="Times New Roman" w:hAnsi="Times New Roman" w:cs="Times New Roman"/>
          <w:b/>
          <w:bCs/>
          <w:caps/>
          <w:color w:val="000000"/>
          <w:sz w:val="24"/>
          <w:szCs w:val="24"/>
          <w:lang w:eastAsia="lt-LT"/>
        </w:rPr>
      </w:pPr>
      <w:r>
        <w:rPr>
          <w:rFonts w:ascii="Times New Roman" w:eastAsia="Times New Roman" w:hAnsi="Times New Roman" w:cs="Times New Roman"/>
          <w:b/>
          <w:bCs/>
          <w:caps/>
          <w:color w:val="000000"/>
          <w:sz w:val="24"/>
          <w:szCs w:val="24"/>
          <w:lang w:eastAsia="lt-LT"/>
        </w:rPr>
        <w:t xml:space="preserve">SPECIALIOJO PEDAGOGO </w:t>
      </w:r>
      <w:r w:rsidRPr="0038769C">
        <w:rPr>
          <w:rFonts w:ascii="Times New Roman" w:eastAsia="Times New Roman" w:hAnsi="Times New Roman" w:cs="Times New Roman"/>
          <w:b/>
          <w:bCs/>
          <w:caps/>
          <w:color w:val="000000"/>
          <w:sz w:val="24"/>
          <w:szCs w:val="24"/>
          <w:lang w:eastAsia="lt-LT"/>
        </w:rPr>
        <w:t>PAREIGAS EINANČIO DARBUOTOJO TEISĖS</w:t>
      </w:r>
    </w:p>
    <w:p w14:paraId="01B8EA5F" w14:textId="77777777" w:rsidR="00736418" w:rsidRDefault="00736418" w:rsidP="00736418">
      <w:pPr>
        <w:shd w:val="clear" w:color="auto" w:fill="FFFFFF"/>
        <w:spacing w:after="0" w:line="240" w:lineRule="auto"/>
        <w:jc w:val="center"/>
        <w:rPr>
          <w:rFonts w:ascii="Times New Roman" w:eastAsia="Times New Roman" w:hAnsi="Times New Roman" w:cs="Times New Roman"/>
          <w:b/>
          <w:bCs/>
          <w:caps/>
          <w:color w:val="000000"/>
          <w:sz w:val="24"/>
          <w:szCs w:val="24"/>
          <w:lang w:eastAsia="lt-LT"/>
        </w:rPr>
      </w:pPr>
    </w:p>
    <w:p w14:paraId="2E03FFA0" w14:textId="77777777" w:rsidR="00736418" w:rsidRPr="00C95C77" w:rsidRDefault="00736418" w:rsidP="00ED21A5">
      <w:pPr>
        <w:shd w:val="clear" w:color="auto" w:fill="FFFFFF"/>
        <w:spacing w:after="0" w:line="276" w:lineRule="auto"/>
        <w:ind w:firstLine="709"/>
        <w:jc w:val="both"/>
        <w:rPr>
          <w:rFonts w:ascii="Times New Roman" w:eastAsia="Times New Roman" w:hAnsi="Times New Roman" w:cs="Times New Roman"/>
          <w:b/>
          <w:color w:val="000000"/>
          <w:sz w:val="24"/>
          <w:szCs w:val="24"/>
          <w:lang w:eastAsia="lt-LT"/>
        </w:rPr>
      </w:pPr>
      <w:r w:rsidRPr="00C95C77">
        <w:rPr>
          <w:rFonts w:ascii="Times New Roman" w:eastAsia="Times New Roman" w:hAnsi="Times New Roman" w:cs="Times New Roman"/>
          <w:b/>
          <w:color w:val="000000"/>
          <w:sz w:val="24"/>
          <w:szCs w:val="24"/>
          <w:lang w:eastAsia="lt-LT"/>
        </w:rPr>
        <w:t> </w:t>
      </w:r>
      <w:r w:rsidR="00ED21A5">
        <w:rPr>
          <w:rFonts w:ascii="Times New Roman" w:eastAsia="Times New Roman" w:hAnsi="Times New Roman" w:cs="Times New Roman"/>
          <w:b/>
          <w:color w:val="000000"/>
          <w:sz w:val="24"/>
          <w:szCs w:val="24"/>
          <w:lang w:eastAsia="lt-LT"/>
        </w:rPr>
        <w:t>9</w:t>
      </w:r>
      <w:r w:rsidRPr="00C95C77">
        <w:rPr>
          <w:rFonts w:ascii="Times New Roman" w:eastAsia="Times New Roman" w:hAnsi="Times New Roman" w:cs="Times New Roman"/>
          <w:b/>
          <w:color w:val="000000"/>
          <w:sz w:val="24"/>
          <w:szCs w:val="24"/>
          <w:lang w:eastAsia="lt-LT"/>
        </w:rPr>
        <w:t>.  Darbuotojas, einantis šias pareigas, turi šias teises:</w:t>
      </w:r>
    </w:p>
    <w:p w14:paraId="6A72710B" w14:textId="77777777" w:rsidR="00736418" w:rsidRPr="0038769C"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.1. bū</w:t>
      </w:r>
      <w:r w:rsidR="00DE3CA8">
        <w:rPr>
          <w:rFonts w:ascii="Times New Roman" w:eastAsia="Times New Roman" w:hAnsi="Times New Roman" w:cs="Times New Roman"/>
          <w:color w:val="000000"/>
          <w:sz w:val="24"/>
          <w:szCs w:val="24"/>
          <w:lang w:eastAsia="lt-LT"/>
        </w:rPr>
        <w:t>ti mokyklos tarybos nariu</w:t>
      </w:r>
      <w:r w:rsidR="00736418" w:rsidRPr="0038769C">
        <w:rPr>
          <w:rFonts w:ascii="Times New Roman" w:eastAsia="Times New Roman" w:hAnsi="Times New Roman" w:cs="Times New Roman"/>
          <w:color w:val="000000"/>
          <w:sz w:val="24"/>
          <w:szCs w:val="24"/>
          <w:lang w:eastAsia="lt-LT"/>
        </w:rPr>
        <w:t xml:space="preserve">; </w:t>
      </w:r>
    </w:p>
    <w:p w14:paraId="4367B49F" w14:textId="77777777" w:rsidR="00736418" w:rsidRPr="0038769C"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 xml:space="preserve">.2. susipažinti su mokyklos dokumentacija, skirta atskiriems ugdytiniams ir klasių (grupių) bendruomenėms; </w:t>
      </w:r>
    </w:p>
    <w:p w14:paraId="7C891ABD" w14:textId="77777777" w:rsidR="00736418" w:rsidRPr="0038769C"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 xml:space="preserve">.3. lankytis pamokose ir </w:t>
      </w:r>
      <w:r w:rsidR="00DE4F03">
        <w:rPr>
          <w:rFonts w:ascii="Times New Roman" w:eastAsia="Times New Roman" w:hAnsi="Times New Roman" w:cs="Times New Roman"/>
          <w:color w:val="000000"/>
          <w:sz w:val="24"/>
          <w:szCs w:val="24"/>
          <w:lang w:eastAsia="lt-LT"/>
        </w:rPr>
        <w:t>neformaliojo švietimo veiklos</w:t>
      </w:r>
      <w:r w:rsidR="00736418" w:rsidRPr="0038769C">
        <w:rPr>
          <w:rFonts w:ascii="Times New Roman" w:eastAsia="Times New Roman" w:hAnsi="Times New Roman" w:cs="Times New Roman"/>
          <w:color w:val="000000"/>
          <w:sz w:val="24"/>
          <w:szCs w:val="24"/>
          <w:lang w:eastAsia="lt-LT"/>
        </w:rPr>
        <w:t xml:space="preserve">e; </w:t>
      </w:r>
    </w:p>
    <w:p w14:paraId="32D3C2D7" w14:textId="77777777" w:rsidR="00736418" w:rsidRPr="0038769C"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.4. teikti siūlymų mokyklos administracijai, pedagogams, klasių</w:t>
      </w:r>
      <w:r w:rsidR="00736418">
        <w:rPr>
          <w:rFonts w:ascii="Times New Roman" w:eastAsia="Times New Roman" w:hAnsi="Times New Roman" w:cs="Times New Roman"/>
          <w:color w:val="000000"/>
          <w:sz w:val="24"/>
          <w:szCs w:val="24"/>
          <w:lang w:eastAsia="lt-LT"/>
        </w:rPr>
        <w:t xml:space="preserve"> vadovams</w:t>
      </w:r>
      <w:r w:rsidR="00736418" w:rsidRPr="0038769C">
        <w:rPr>
          <w:rFonts w:ascii="Times New Roman" w:eastAsia="Times New Roman" w:hAnsi="Times New Roman" w:cs="Times New Roman"/>
          <w:color w:val="000000"/>
          <w:sz w:val="24"/>
          <w:szCs w:val="24"/>
          <w:lang w:eastAsia="lt-LT"/>
        </w:rPr>
        <w:t xml:space="preserve">, tėvams, teisėtiems vaiko atstovams; </w:t>
      </w:r>
    </w:p>
    <w:p w14:paraId="00E68774" w14:textId="77777777" w:rsidR="00736418" w:rsidRPr="0038769C"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 xml:space="preserve">.5. prireikus kreiptis į atitinkamus specialistus mokykloje ir už jos ribų; </w:t>
      </w:r>
    </w:p>
    <w:p w14:paraId="26E71C59" w14:textId="77777777" w:rsidR="00736418" w:rsidRPr="0038769C"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 xml:space="preserve">.6. gauti reikiamą informaciją ir paramą iš valdžios, vaikų teisių apsaugos, teisėsaugos ir kitų įstaigų; </w:t>
      </w:r>
    </w:p>
    <w:p w14:paraId="0B374672" w14:textId="77777777" w:rsidR="00736418" w:rsidRPr="0038769C"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 xml:space="preserve">.7. atstovauti vaiko teisėms mokykloje ir už jos ribų; </w:t>
      </w:r>
    </w:p>
    <w:p w14:paraId="629646A9" w14:textId="77777777" w:rsidR="00736418" w:rsidRPr="0038769C"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 xml:space="preserve">.8. gauti mokslinę, metodinę pagalbą iš mokslo, švietimo, socialinių įstaigų; </w:t>
      </w:r>
    </w:p>
    <w:p w14:paraId="3A21AF47" w14:textId="77777777" w:rsidR="00177A51" w:rsidRPr="001B5734" w:rsidRDefault="00ED21A5" w:rsidP="00ED21A5">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736418" w:rsidRPr="0038769C">
        <w:rPr>
          <w:rFonts w:ascii="Times New Roman" w:eastAsia="Times New Roman" w:hAnsi="Times New Roman" w:cs="Times New Roman"/>
          <w:color w:val="000000"/>
          <w:sz w:val="24"/>
          <w:szCs w:val="24"/>
          <w:lang w:eastAsia="lt-LT"/>
        </w:rPr>
        <w:t>.9. pagal galiojančius įstatymus sistemingai tobulinti savo kvalifikaciją, pasirenkant tinkamas formas ir laiką.</w:t>
      </w:r>
    </w:p>
    <w:p w14:paraId="394E0BEA" w14:textId="77777777" w:rsidR="00177A51" w:rsidRPr="00C14504" w:rsidRDefault="00177A51" w:rsidP="00C95C77">
      <w:pPr>
        <w:shd w:val="clear" w:color="auto" w:fill="FFFFFF"/>
        <w:spacing w:after="0" w:line="276" w:lineRule="auto"/>
        <w:jc w:val="both"/>
        <w:rPr>
          <w:rFonts w:ascii="Times New Roman" w:eastAsia="Times New Roman" w:hAnsi="Times New Roman" w:cs="Times New Roman"/>
          <w:color w:val="000000"/>
          <w:sz w:val="16"/>
          <w:szCs w:val="16"/>
          <w:lang w:eastAsia="lt-LT"/>
        </w:rPr>
      </w:pPr>
    </w:p>
    <w:p w14:paraId="022BD0AD" w14:textId="77777777" w:rsidR="00177A51" w:rsidRPr="00177A51" w:rsidRDefault="00177A51" w:rsidP="00C95C77">
      <w:pPr>
        <w:widowControl w:val="0"/>
        <w:spacing w:after="0" w:line="276" w:lineRule="auto"/>
        <w:ind w:left="360"/>
        <w:jc w:val="center"/>
        <w:rPr>
          <w:rFonts w:ascii="Times New Roman" w:eastAsia="Calibri" w:hAnsi="Times New Roman" w:cs="Times New Roman"/>
          <w:b/>
          <w:sz w:val="24"/>
          <w:szCs w:val="24"/>
          <w:lang w:eastAsia="lt-LT"/>
        </w:rPr>
      </w:pPr>
      <w:r w:rsidRPr="00177A51">
        <w:rPr>
          <w:rFonts w:ascii="Times New Roman" w:eastAsia="Calibri" w:hAnsi="Times New Roman" w:cs="Times New Roman"/>
          <w:b/>
          <w:sz w:val="24"/>
          <w:szCs w:val="24"/>
          <w:lang w:eastAsia="lt-LT"/>
        </w:rPr>
        <w:t>V. SKYRIUS</w:t>
      </w:r>
    </w:p>
    <w:p w14:paraId="65F126F5" w14:textId="77777777" w:rsidR="00177A51" w:rsidRPr="00177A51" w:rsidRDefault="00E105AA" w:rsidP="00C95C77">
      <w:pPr>
        <w:widowControl w:val="0"/>
        <w:spacing w:after="0" w:line="276" w:lineRule="auto"/>
        <w:ind w:left="720"/>
        <w:jc w:val="center"/>
        <w:rPr>
          <w:rFonts w:ascii="Times New Roman" w:eastAsia="Calibri" w:hAnsi="Times New Roman" w:cs="Times New Roman"/>
          <w:b/>
          <w:sz w:val="24"/>
          <w:szCs w:val="24"/>
          <w:lang w:eastAsia="lt-LT"/>
        </w:rPr>
      </w:pPr>
      <w:r>
        <w:rPr>
          <w:rFonts w:ascii="Times New Roman" w:eastAsia="Calibri" w:hAnsi="Times New Roman" w:cs="Times New Roman"/>
          <w:b/>
          <w:sz w:val="24"/>
          <w:szCs w:val="24"/>
          <w:lang w:eastAsia="lt-LT"/>
        </w:rPr>
        <w:t xml:space="preserve">SPECIALIOJO PEDAGOGO </w:t>
      </w:r>
      <w:r w:rsidR="00177A51" w:rsidRPr="00177A51">
        <w:rPr>
          <w:rFonts w:ascii="Times New Roman" w:eastAsia="Calibri" w:hAnsi="Times New Roman" w:cs="Times New Roman"/>
          <w:b/>
          <w:sz w:val="24"/>
          <w:szCs w:val="24"/>
          <w:lang w:eastAsia="lt-LT"/>
        </w:rPr>
        <w:t>PAREIGAS EINANČIO DARBUOTOJO ATSAKOMYBĖ</w:t>
      </w:r>
    </w:p>
    <w:p w14:paraId="6F7061FD" w14:textId="77777777" w:rsidR="00177A51" w:rsidRPr="00C14504" w:rsidRDefault="00177A51" w:rsidP="00C95C77">
      <w:pPr>
        <w:widowControl w:val="0"/>
        <w:tabs>
          <w:tab w:val="left" w:pos="709"/>
          <w:tab w:val="left" w:pos="851"/>
          <w:tab w:val="left" w:pos="993"/>
          <w:tab w:val="left" w:pos="1843"/>
        </w:tabs>
        <w:spacing w:before="2" w:after="0" w:line="276" w:lineRule="auto"/>
        <w:jc w:val="both"/>
        <w:rPr>
          <w:rFonts w:ascii="Times New Roman" w:eastAsia="Calibri" w:hAnsi="Times New Roman" w:cs="Times New Roman"/>
          <w:sz w:val="16"/>
          <w:szCs w:val="16"/>
        </w:rPr>
      </w:pPr>
    </w:p>
    <w:p w14:paraId="456C27B6" w14:textId="77777777" w:rsidR="00177A51" w:rsidRPr="00ED21A5" w:rsidRDefault="00177A51" w:rsidP="00ED21A5">
      <w:pPr>
        <w:pStyle w:val="Sraopastraipa"/>
        <w:widowControl w:val="0"/>
        <w:numPr>
          <w:ilvl w:val="0"/>
          <w:numId w:val="2"/>
        </w:numPr>
        <w:tabs>
          <w:tab w:val="left" w:pos="567"/>
          <w:tab w:val="left" w:pos="993"/>
        </w:tabs>
        <w:spacing w:after="0" w:line="276" w:lineRule="auto"/>
        <w:ind w:left="0" w:firstLine="709"/>
        <w:rPr>
          <w:rFonts w:ascii="Times New Roman" w:eastAsia="Calibri" w:hAnsi="Times New Roman" w:cs="Times New Roman"/>
          <w:b/>
          <w:sz w:val="24"/>
          <w:szCs w:val="24"/>
        </w:rPr>
      </w:pPr>
      <w:r w:rsidRPr="00ED21A5">
        <w:rPr>
          <w:rFonts w:ascii="Times New Roman" w:eastAsia="Calibri" w:hAnsi="Times New Roman" w:cs="Times New Roman"/>
          <w:b/>
          <w:sz w:val="24"/>
          <w:szCs w:val="24"/>
          <w:lang w:eastAsia="lt-LT"/>
        </w:rPr>
        <w:t>Šias pareigas vykdantis darbuotojas atsako už</w:t>
      </w:r>
      <w:r w:rsidRPr="00ED21A5">
        <w:rPr>
          <w:rFonts w:ascii="Times New Roman" w:eastAsia="Calibri" w:hAnsi="Times New Roman" w:cs="Times New Roman"/>
          <w:b/>
          <w:sz w:val="24"/>
          <w:szCs w:val="24"/>
        </w:rPr>
        <w:t>:</w:t>
      </w:r>
    </w:p>
    <w:p w14:paraId="613C543F" w14:textId="77777777" w:rsidR="00177A51" w:rsidRPr="00ED21A5" w:rsidRDefault="00177A51" w:rsidP="00ED21A5">
      <w:pPr>
        <w:pStyle w:val="Sraopastraipa"/>
        <w:widowControl w:val="0"/>
        <w:numPr>
          <w:ilvl w:val="1"/>
          <w:numId w:val="2"/>
        </w:numPr>
        <w:tabs>
          <w:tab w:val="left" w:pos="0"/>
          <w:tab w:val="left" w:pos="426"/>
          <w:tab w:val="left" w:pos="993"/>
        </w:tabs>
        <w:spacing w:after="0" w:line="276" w:lineRule="auto"/>
        <w:ind w:left="0" w:firstLine="709"/>
        <w:jc w:val="both"/>
        <w:rPr>
          <w:rFonts w:ascii="Times New Roman" w:eastAsia="Calibri" w:hAnsi="Times New Roman" w:cs="Times New Roman"/>
          <w:sz w:val="24"/>
          <w:szCs w:val="24"/>
        </w:rPr>
      </w:pPr>
      <w:r w:rsidRPr="00ED21A5">
        <w:rPr>
          <w:rFonts w:ascii="Times New Roman" w:eastAsia="Calibri" w:hAnsi="Times New Roman" w:cs="Times New Roman"/>
          <w:sz w:val="24"/>
          <w:szCs w:val="24"/>
        </w:rPr>
        <w:t xml:space="preserve"> </w:t>
      </w:r>
      <w:r w:rsidR="00AF7A4A" w:rsidRPr="00ED21A5">
        <w:rPr>
          <w:rFonts w:ascii="Times New Roman" w:hAnsi="Times New Roman"/>
          <w:sz w:val="24"/>
          <w:szCs w:val="24"/>
        </w:rPr>
        <w:t>kokybišką savo funkcijų vykdymą, korektišką gautų duomenų panaudojimą, turimos informacijos konfidencialumą ir specialiųjų poreikių mokinių saugumą, sveikatą ir gyvybę savo darbo metu</w:t>
      </w:r>
      <w:r w:rsidR="00EB2C9C" w:rsidRPr="00ED21A5">
        <w:rPr>
          <w:rFonts w:ascii="Times New Roman" w:eastAsia="Calibri" w:hAnsi="Times New Roman" w:cs="Times New Roman"/>
          <w:sz w:val="24"/>
          <w:szCs w:val="24"/>
        </w:rPr>
        <w:t>;</w:t>
      </w:r>
    </w:p>
    <w:p w14:paraId="6278DAA3" w14:textId="77777777" w:rsidR="00177A51" w:rsidRPr="00ED21A5" w:rsidRDefault="00EB2C9C" w:rsidP="00ED21A5">
      <w:pPr>
        <w:pStyle w:val="Sraopastraipa"/>
        <w:widowControl w:val="0"/>
        <w:numPr>
          <w:ilvl w:val="1"/>
          <w:numId w:val="2"/>
        </w:numPr>
        <w:tabs>
          <w:tab w:val="left" w:pos="567"/>
          <w:tab w:val="left" w:pos="993"/>
        </w:tabs>
        <w:spacing w:after="0" w:line="276" w:lineRule="auto"/>
        <w:ind w:left="0" w:firstLine="709"/>
        <w:rPr>
          <w:rFonts w:ascii="Times New Roman" w:eastAsia="Calibri" w:hAnsi="Times New Roman" w:cs="Times New Roman"/>
          <w:sz w:val="24"/>
          <w:szCs w:val="24"/>
        </w:rPr>
      </w:pPr>
      <w:r w:rsidRPr="00ED21A5">
        <w:rPr>
          <w:rFonts w:ascii="Times New Roman" w:eastAsia="Calibri" w:hAnsi="Times New Roman" w:cs="Times New Roman"/>
          <w:sz w:val="24"/>
          <w:szCs w:val="24"/>
        </w:rPr>
        <w:t xml:space="preserve"> </w:t>
      </w:r>
      <w:r w:rsidR="00177A51" w:rsidRPr="00ED21A5">
        <w:rPr>
          <w:rFonts w:ascii="Times New Roman" w:eastAsia="Calibri" w:hAnsi="Times New Roman" w:cs="Times New Roman"/>
          <w:sz w:val="24"/>
          <w:szCs w:val="24"/>
        </w:rPr>
        <w:t>laiku pateiktą informaciją, ataskaitas susijusias su savo pareigomis;</w:t>
      </w:r>
    </w:p>
    <w:p w14:paraId="516892AE" w14:textId="77777777" w:rsidR="00177A51" w:rsidRPr="00177A51" w:rsidRDefault="00ED21A5" w:rsidP="00ED21A5">
      <w:pPr>
        <w:widowControl w:val="0"/>
        <w:tabs>
          <w:tab w:val="left" w:pos="567"/>
          <w:tab w:val="left" w:pos="993"/>
        </w:tabs>
        <w:spacing w:after="0" w:line="276"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10</w:t>
      </w:r>
      <w:r w:rsidR="00AF7A4A">
        <w:rPr>
          <w:rFonts w:ascii="Times New Roman" w:eastAsia="Calibri" w:hAnsi="Times New Roman" w:cs="Times New Roman"/>
          <w:sz w:val="24"/>
          <w:szCs w:val="24"/>
        </w:rPr>
        <w:t xml:space="preserve">.3. </w:t>
      </w:r>
      <w:r w:rsidR="00177A51" w:rsidRPr="00177A51">
        <w:rPr>
          <w:rFonts w:ascii="Times New Roman" w:eastAsia="Calibri" w:hAnsi="Times New Roman" w:cs="Times New Roman"/>
          <w:sz w:val="24"/>
          <w:szCs w:val="24"/>
        </w:rPr>
        <w:t>tinkamą direktoriaus, direktoriaus pavaduotojo ugdymui nurodymų vykdymą;</w:t>
      </w:r>
    </w:p>
    <w:p w14:paraId="33CFF388" w14:textId="77777777" w:rsidR="00177A51" w:rsidRPr="00177A51" w:rsidRDefault="00ED21A5" w:rsidP="00ED21A5">
      <w:pPr>
        <w:widowControl w:val="0"/>
        <w:tabs>
          <w:tab w:val="left" w:pos="567"/>
          <w:tab w:val="left" w:pos="993"/>
        </w:tabs>
        <w:spacing w:after="0" w:line="276"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10</w:t>
      </w:r>
      <w:r w:rsidR="00177A51" w:rsidRPr="00177A51">
        <w:rPr>
          <w:rFonts w:ascii="Times New Roman" w:eastAsia="Calibri" w:hAnsi="Times New Roman" w:cs="Times New Roman"/>
          <w:sz w:val="24"/>
          <w:szCs w:val="24"/>
        </w:rPr>
        <w:t>.4.  savo darbų atlikimą pagal mokyklos strateginį, metinį, mėnesinį ar kitokius planus.</w:t>
      </w:r>
    </w:p>
    <w:p w14:paraId="4BBE6579" w14:textId="77777777" w:rsidR="00177A51" w:rsidRPr="00177A51" w:rsidRDefault="00177A51" w:rsidP="00C95C77">
      <w:pPr>
        <w:widowControl w:val="0"/>
        <w:tabs>
          <w:tab w:val="left" w:pos="709"/>
          <w:tab w:val="left" w:pos="851"/>
          <w:tab w:val="left" w:pos="993"/>
          <w:tab w:val="left" w:pos="1843"/>
        </w:tabs>
        <w:spacing w:before="2" w:after="0" w:line="276" w:lineRule="auto"/>
        <w:jc w:val="both"/>
        <w:rPr>
          <w:rFonts w:ascii="Times New Roman" w:eastAsia="Times New Roman" w:hAnsi="Times New Roman" w:cs="Times New Roman"/>
          <w:sz w:val="24"/>
          <w:szCs w:val="24"/>
        </w:rPr>
      </w:pPr>
    </w:p>
    <w:p w14:paraId="6247AE38" w14:textId="77777777" w:rsidR="00177A51" w:rsidRPr="00177A51" w:rsidRDefault="00177A51" w:rsidP="00C95C77">
      <w:pPr>
        <w:widowControl w:val="0"/>
        <w:spacing w:after="0" w:line="276" w:lineRule="auto"/>
        <w:ind w:left="720"/>
        <w:jc w:val="center"/>
        <w:outlineLvl w:val="0"/>
        <w:rPr>
          <w:rFonts w:ascii="Times New Roman" w:eastAsia="Times New Roman" w:hAnsi="Times New Roman" w:cs="Times New Roman"/>
          <w:sz w:val="24"/>
          <w:szCs w:val="24"/>
        </w:rPr>
      </w:pPr>
      <w:r w:rsidRPr="00177A51">
        <w:rPr>
          <w:rFonts w:ascii="Times New Roman" w:eastAsia="Times New Roman" w:hAnsi="Times New Roman" w:cs="Times New Roman"/>
          <w:b/>
          <w:bCs/>
          <w:sz w:val="24"/>
          <w:szCs w:val="24"/>
        </w:rPr>
        <w:t>VI. SKYRIUS</w:t>
      </w:r>
    </w:p>
    <w:p w14:paraId="72F37D52" w14:textId="77777777" w:rsidR="00177A51" w:rsidRPr="00177A51" w:rsidRDefault="00177A51" w:rsidP="00C95C77">
      <w:pPr>
        <w:widowControl w:val="0"/>
        <w:spacing w:after="0" w:line="276" w:lineRule="auto"/>
        <w:ind w:left="720"/>
        <w:jc w:val="center"/>
        <w:outlineLvl w:val="0"/>
        <w:rPr>
          <w:rFonts w:ascii="Times New Roman" w:eastAsia="Times New Roman" w:hAnsi="Times New Roman" w:cs="Times New Roman"/>
          <w:sz w:val="24"/>
          <w:szCs w:val="24"/>
        </w:rPr>
      </w:pPr>
      <w:r w:rsidRPr="00177A51">
        <w:rPr>
          <w:rFonts w:ascii="Times New Roman" w:eastAsia="Times New Roman" w:hAnsi="Times New Roman" w:cs="Times New Roman"/>
          <w:b/>
          <w:bCs/>
          <w:sz w:val="24"/>
          <w:szCs w:val="24"/>
        </w:rPr>
        <w:t>BAIGIAMOSIOS</w:t>
      </w:r>
      <w:r w:rsidRPr="00177A51">
        <w:rPr>
          <w:rFonts w:ascii="Times New Roman" w:eastAsia="Times New Roman" w:hAnsi="Times New Roman" w:cs="Times New Roman"/>
          <w:b/>
          <w:bCs/>
          <w:spacing w:val="-19"/>
          <w:sz w:val="24"/>
          <w:szCs w:val="24"/>
        </w:rPr>
        <w:t xml:space="preserve"> </w:t>
      </w:r>
      <w:r w:rsidRPr="00177A51">
        <w:rPr>
          <w:rFonts w:ascii="Times New Roman" w:eastAsia="Times New Roman" w:hAnsi="Times New Roman" w:cs="Times New Roman"/>
          <w:b/>
          <w:bCs/>
          <w:sz w:val="24"/>
          <w:szCs w:val="24"/>
        </w:rPr>
        <w:t>NUOSTATOS</w:t>
      </w:r>
    </w:p>
    <w:p w14:paraId="021BB0F9" w14:textId="77777777" w:rsidR="00177A51" w:rsidRPr="00C14504" w:rsidRDefault="00177A51" w:rsidP="00C95C77">
      <w:pPr>
        <w:widowControl w:val="0"/>
        <w:spacing w:before="9" w:after="0" w:line="276" w:lineRule="auto"/>
        <w:jc w:val="both"/>
        <w:rPr>
          <w:rFonts w:ascii="Times New Roman" w:eastAsia="Times New Roman" w:hAnsi="Times New Roman" w:cs="Times New Roman"/>
          <w:b/>
          <w:bCs/>
          <w:sz w:val="16"/>
          <w:szCs w:val="16"/>
        </w:rPr>
      </w:pPr>
    </w:p>
    <w:p w14:paraId="7B60EF6F" w14:textId="77777777" w:rsidR="00177A51" w:rsidRPr="00177A51" w:rsidRDefault="00ED21A5" w:rsidP="00ED21A5">
      <w:pPr>
        <w:widowControl w:val="0"/>
        <w:tabs>
          <w:tab w:val="left" w:pos="993"/>
        </w:tabs>
        <w:spacing w:after="0" w:line="276" w:lineRule="auto"/>
        <w:ind w:right="103" w:firstLine="709"/>
        <w:rPr>
          <w:rFonts w:ascii="Times New Roman" w:eastAsia="Times New Roman" w:hAnsi="Times New Roman" w:cs="Times New Roman"/>
          <w:sz w:val="24"/>
          <w:szCs w:val="24"/>
        </w:rPr>
      </w:pPr>
      <w:r>
        <w:rPr>
          <w:rFonts w:ascii="Times New Roman" w:eastAsia="Calibri" w:hAnsi="Times New Roman" w:cs="Times New Roman"/>
          <w:sz w:val="24"/>
          <w:szCs w:val="24"/>
        </w:rPr>
        <w:t>11</w:t>
      </w:r>
      <w:r w:rsidR="00177A51" w:rsidRPr="00177A51">
        <w:rPr>
          <w:rFonts w:ascii="Times New Roman" w:eastAsia="Calibri" w:hAnsi="Times New Roman" w:cs="Times New Roman"/>
          <w:sz w:val="24"/>
          <w:szCs w:val="24"/>
        </w:rPr>
        <w:t xml:space="preserve">. </w:t>
      </w:r>
      <w:r w:rsidR="00437D50">
        <w:rPr>
          <w:rFonts w:ascii="Times New Roman" w:eastAsia="Calibri" w:hAnsi="Times New Roman" w:cs="Times New Roman"/>
          <w:sz w:val="24"/>
          <w:szCs w:val="24"/>
        </w:rPr>
        <w:t xml:space="preserve"> </w:t>
      </w:r>
      <w:r w:rsidR="00177A51" w:rsidRPr="00177A51">
        <w:rPr>
          <w:rFonts w:ascii="Times New Roman" w:eastAsia="Calibri" w:hAnsi="Times New Roman" w:cs="Times New Roman"/>
          <w:sz w:val="24"/>
          <w:szCs w:val="24"/>
        </w:rPr>
        <w:t>Pareigybės</w:t>
      </w:r>
      <w:r w:rsidR="00177A51" w:rsidRPr="00177A51">
        <w:rPr>
          <w:rFonts w:ascii="Times New Roman" w:eastAsia="Calibri" w:hAnsi="Times New Roman" w:cs="Times New Roman"/>
          <w:spacing w:val="28"/>
          <w:sz w:val="24"/>
          <w:szCs w:val="24"/>
        </w:rPr>
        <w:t xml:space="preserve"> </w:t>
      </w:r>
      <w:r w:rsidR="00177A51" w:rsidRPr="00177A51">
        <w:rPr>
          <w:rFonts w:ascii="Times New Roman" w:eastAsia="Calibri" w:hAnsi="Times New Roman" w:cs="Times New Roman"/>
          <w:sz w:val="24"/>
          <w:szCs w:val="24"/>
        </w:rPr>
        <w:t>aprašymas rengiamas ir tvirtinamas teisės aktų nustatyta tvarka.</w:t>
      </w:r>
    </w:p>
    <w:p w14:paraId="50CE7142" w14:textId="77777777" w:rsidR="00177A51" w:rsidRPr="00177A51" w:rsidRDefault="00177A51" w:rsidP="00ED21A5">
      <w:pPr>
        <w:widowControl w:val="0"/>
        <w:tabs>
          <w:tab w:val="left" w:pos="993"/>
        </w:tabs>
        <w:spacing w:after="0" w:line="276" w:lineRule="auto"/>
        <w:ind w:right="103" w:firstLine="709"/>
        <w:jc w:val="both"/>
        <w:rPr>
          <w:rFonts w:ascii="Times New Roman" w:eastAsia="Times New Roman" w:hAnsi="Times New Roman" w:cs="Times New Roman"/>
          <w:sz w:val="24"/>
          <w:szCs w:val="24"/>
        </w:rPr>
      </w:pPr>
      <w:r w:rsidRPr="00177A51">
        <w:rPr>
          <w:rFonts w:ascii="Times New Roman" w:eastAsia="Calibri" w:hAnsi="Times New Roman" w:cs="Times New Roman"/>
          <w:sz w:val="24"/>
          <w:szCs w:val="24"/>
        </w:rPr>
        <w:t>1</w:t>
      </w:r>
      <w:r w:rsidR="00ED21A5">
        <w:rPr>
          <w:rFonts w:ascii="Times New Roman" w:eastAsia="Calibri" w:hAnsi="Times New Roman" w:cs="Times New Roman"/>
          <w:sz w:val="24"/>
          <w:szCs w:val="24"/>
        </w:rPr>
        <w:t>2</w:t>
      </w:r>
      <w:r w:rsidRPr="00177A51">
        <w:rPr>
          <w:rFonts w:ascii="Times New Roman" w:eastAsia="Calibri" w:hAnsi="Times New Roman" w:cs="Times New Roman"/>
          <w:sz w:val="24"/>
          <w:szCs w:val="24"/>
        </w:rPr>
        <w:t>. Su pareigybės aprašymu darbuotojas supažindinamas teisės aktų nustatyta tvarka ir/arba pasirašytinai.</w:t>
      </w:r>
    </w:p>
    <w:p w14:paraId="1ADBCC2B" w14:textId="77777777" w:rsidR="00177A51" w:rsidRPr="00177A51" w:rsidRDefault="00177A51" w:rsidP="0017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cs="Times New Roman"/>
          <w:sz w:val="24"/>
          <w:szCs w:val="24"/>
          <w:lang w:eastAsia="lt-LT"/>
        </w:rPr>
      </w:pPr>
      <w:r w:rsidRPr="00177A51">
        <w:rPr>
          <w:rFonts w:ascii="Times New Roman" w:eastAsia="Times New Roman" w:hAnsi="Times New Roman" w:cs="Times New Roman"/>
          <w:sz w:val="24"/>
          <w:szCs w:val="24"/>
          <w:lang w:eastAsia="lt-LT"/>
        </w:rPr>
        <w:t>_________________________________</w:t>
      </w:r>
    </w:p>
    <w:p w14:paraId="7D344344" w14:textId="77777777" w:rsidR="0040753D" w:rsidRDefault="0040753D" w:rsidP="0017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t-LT"/>
        </w:rPr>
      </w:pPr>
    </w:p>
    <w:p w14:paraId="448C1D68" w14:textId="77777777" w:rsidR="004B607C" w:rsidRDefault="004B607C"/>
    <w:sectPr w:rsidR="004B607C" w:rsidSect="00EF0107">
      <w:pgSz w:w="11906" w:h="16838"/>
      <w:pgMar w:top="720" w:right="720" w:bottom="720"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32980"/>
    <w:multiLevelType w:val="multilevel"/>
    <w:tmpl w:val="AA2499BC"/>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4751167">
    <w:abstractNumId w:val="1"/>
  </w:num>
  <w:num w:numId="2" w16cid:durableId="165668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34"/>
    <w:rsid w:val="00066B6B"/>
    <w:rsid w:val="00094EA9"/>
    <w:rsid w:val="00136DD6"/>
    <w:rsid w:val="00147B41"/>
    <w:rsid w:val="00177A51"/>
    <w:rsid w:val="001B5734"/>
    <w:rsid w:val="0027168B"/>
    <w:rsid w:val="002A2ABE"/>
    <w:rsid w:val="002B0F3F"/>
    <w:rsid w:val="0038769C"/>
    <w:rsid w:val="0040753D"/>
    <w:rsid w:val="00437D50"/>
    <w:rsid w:val="0047416A"/>
    <w:rsid w:val="004B607C"/>
    <w:rsid w:val="005046AA"/>
    <w:rsid w:val="00597F7F"/>
    <w:rsid w:val="006D07A3"/>
    <w:rsid w:val="00736418"/>
    <w:rsid w:val="008B5831"/>
    <w:rsid w:val="009D0C26"/>
    <w:rsid w:val="00A107BF"/>
    <w:rsid w:val="00A142AC"/>
    <w:rsid w:val="00A178AC"/>
    <w:rsid w:val="00A377C1"/>
    <w:rsid w:val="00AA07B3"/>
    <w:rsid w:val="00AD572B"/>
    <w:rsid w:val="00AF7A4A"/>
    <w:rsid w:val="00B23C5B"/>
    <w:rsid w:val="00B61B30"/>
    <w:rsid w:val="00BE4403"/>
    <w:rsid w:val="00BF4F52"/>
    <w:rsid w:val="00C14504"/>
    <w:rsid w:val="00C47AF4"/>
    <w:rsid w:val="00C95C77"/>
    <w:rsid w:val="00D748CA"/>
    <w:rsid w:val="00D93BB2"/>
    <w:rsid w:val="00DA5A4B"/>
    <w:rsid w:val="00DE3CA8"/>
    <w:rsid w:val="00DE4F03"/>
    <w:rsid w:val="00E105AA"/>
    <w:rsid w:val="00E50444"/>
    <w:rsid w:val="00E84166"/>
    <w:rsid w:val="00EB2C9C"/>
    <w:rsid w:val="00ED21A5"/>
    <w:rsid w:val="00ED7D8A"/>
    <w:rsid w:val="00EF0107"/>
    <w:rsid w:val="00F16DDB"/>
    <w:rsid w:val="00F22FAF"/>
    <w:rsid w:val="00F7209C"/>
    <w:rsid w:val="00FB41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52B4"/>
  <w15:docId w15:val="{D853DF86-CF14-44ED-A62B-69FF6611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F7209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agrindinistekstas2">
    <w:name w:val="Pagrindinis tekstas2"/>
    <w:rsid w:val="00AD572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Lentelstinklelis">
    <w:name w:val="Table Grid"/>
    <w:basedOn w:val="prastojilentel"/>
    <w:uiPriority w:val="59"/>
    <w:rsid w:val="0040753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D21A5"/>
    <w:pPr>
      <w:ind w:left="720"/>
      <w:contextualSpacing/>
    </w:pPr>
  </w:style>
  <w:style w:type="paragraph" w:styleId="Debesliotekstas">
    <w:name w:val="Balloon Text"/>
    <w:basedOn w:val="prastasis"/>
    <w:link w:val="DebesliotekstasDiagrama"/>
    <w:uiPriority w:val="99"/>
    <w:semiHidden/>
    <w:unhideWhenUsed/>
    <w:rsid w:val="00F22FA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2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02404">
      <w:bodyDiv w:val="1"/>
      <w:marLeft w:val="0"/>
      <w:marRight w:val="0"/>
      <w:marTop w:val="0"/>
      <w:marBottom w:val="0"/>
      <w:divBdr>
        <w:top w:val="none" w:sz="0" w:space="0" w:color="auto"/>
        <w:left w:val="none" w:sz="0" w:space="0" w:color="auto"/>
        <w:bottom w:val="none" w:sz="0" w:space="0" w:color="auto"/>
        <w:right w:val="none" w:sz="0" w:space="0" w:color="auto"/>
      </w:divBdr>
    </w:div>
    <w:div w:id="1447847678">
      <w:bodyDiv w:val="1"/>
      <w:marLeft w:val="0"/>
      <w:marRight w:val="0"/>
      <w:marTop w:val="0"/>
      <w:marBottom w:val="0"/>
      <w:divBdr>
        <w:top w:val="none" w:sz="0" w:space="0" w:color="auto"/>
        <w:left w:val="none" w:sz="0" w:space="0" w:color="auto"/>
        <w:bottom w:val="none" w:sz="0" w:space="0" w:color="auto"/>
        <w:right w:val="none" w:sz="0" w:space="0" w:color="auto"/>
      </w:divBdr>
    </w:div>
    <w:div w:id="170251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5872</Words>
  <Characters>3348</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ALA MUSTEIKIENĖ</cp:lastModifiedBy>
  <cp:revision>3</cp:revision>
  <cp:lastPrinted>2017-09-04T09:12:00Z</cp:lastPrinted>
  <dcterms:created xsi:type="dcterms:W3CDTF">2023-01-13T10:29:00Z</dcterms:created>
  <dcterms:modified xsi:type="dcterms:W3CDTF">2023-03-06T09:06:00Z</dcterms:modified>
</cp:coreProperties>
</file>